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0"/>
        <w:tblW w:w="0" w:type="auto"/>
        <w:tblInd w:w="-108" w:type="dxa"/>
        <w:tblLayout w:type="fixed"/>
        <w:tblCellMar>
          <w:top w:w="0" w:type="dxa"/>
          <w:left w:w="0" w:type="dxa"/>
          <w:bottom w:w="0" w:type="dxa"/>
          <w:right w:w="0" w:type="dxa"/>
        </w:tblCellMar>
      </w:tblPr>
      <w:tblGrid>
        <w:gridCol w:w="1960"/>
        <w:gridCol w:w="2684"/>
        <w:gridCol w:w="1903"/>
        <w:gridCol w:w="2528"/>
      </w:tblGrid>
      <w:tr w14:paraId="1711DD5B">
        <w:tblPrEx>
          <w:tblCellMar>
            <w:top w:w="0" w:type="dxa"/>
            <w:left w:w="0" w:type="dxa"/>
            <w:bottom w:w="0" w:type="dxa"/>
            <w:right w:w="0" w:type="dxa"/>
          </w:tblCellMar>
        </w:tblPrEx>
        <w:trPr>
          <w:trHeight w:val="345" w:hRule="atLeast"/>
        </w:trPr>
        <w:tc>
          <w:tcPr>
            <w:tcW w:w="1960" w:type="dxa"/>
            <w:vAlign w:val="center"/>
          </w:tcPr>
          <w:p w14:paraId="0DD568EA">
            <w:pPr>
              <w:jc w:val="center"/>
              <w:rPr>
                <w:rFonts w:hint="eastAsia" w:ascii="黑体" w:eastAsia="黑体" w:cs="宋体"/>
                <w:b/>
                <w:bCs/>
                <w:sz w:val="28"/>
                <w:szCs w:val="28"/>
                <w:lang w:val="en-US" w:eastAsia="zh-CN"/>
              </w:rPr>
            </w:pPr>
            <w:r>
              <w:rPr>
                <w:rFonts w:hint="eastAsia" w:ascii="黑体" w:eastAsia="黑体" w:cs="宋体"/>
                <w:b/>
                <w:bCs/>
                <w:sz w:val="28"/>
                <w:szCs w:val="28"/>
              </w:rPr>
              <w:t>项目编号：</w:t>
            </w:r>
          </w:p>
        </w:tc>
        <w:tc>
          <w:tcPr>
            <w:tcW w:w="2684" w:type="dxa"/>
            <w:vAlign w:val="center"/>
          </w:tcPr>
          <w:p w14:paraId="184061D1">
            <w:pPr>
              <w:rPr>
                <w:rFonts w:ascii="宋体" w:hAnsi="宋体" w:cs="宋体"/>
                <w:b/>
                <w:bCs/>
                <w:sz w:val="28"/>
                <w:szCs w:val="28"/>
              </w:rPr>
            </w:pPr>
            <w:r>
              <w:rPr>
                <w:rFonts w:hint="eastAsia" w:ascii="黑体" w:hAnsi="黑体" w:eastAsia="黑体" w:cs="黑体"/>
                <w:b/>
                <w:bCs/>
                <w:sz w:val="28"/>
                <w:szCs w:val="28"/>
              </w:rPr>
              <w:t xml:space="preserve">    </w:t>
            </w:r>
          </w:p>
        </w:tc>
        <w:tc>
          <w:tcPr>
            <w:tcW w:w="1903" w:type="dxa"/>
            <w:vAlign w:val="center"/>
          </w:tcPr>
          <w:p w14:paraId="088BFE48">
            <w:pPr>
              <w:jc w:val="right"/>
              <w:rPr>
                <w:rFonts w:ascii="黑体" w:eastAsia="黑体" w:cs="宋体"/>
                <w:b/>
                <w:bCs/>
                <w:sz w:val="28"/>
                <w:szCs w:val="28"/>
              </w:rPr>
            </w:pPr>
          </w:p>
        </w:tc>
        <w:tc>
          <w:tcPr>
            <w:tcW w:w="2528" w:type="dxa"/>
            <w:vAlign w:val="center"/>
          </w:tcPr>
          <w:p w14:paraId="629C35EA">
            <w:pPr>
              <w:ind w:firstLine="562" w:firstLineChars="200"/>
              <w:rPr>
                <w:rFonts w:hint="eastAsia" w:ascii="黑体" w:eastAsia="黑体" w:cs="宋体"/>
                <w:b/>
                <w:bCs/>
                <w:sz w:val="28"/>
                <w:szCs w:val="28"/>
                <w:lang w:val="en-US" w:eastAsia="zh-CN"/>
              </w:rPr>
            </w:pPr>
            <w:r>
              <w:rPr>
                <w:rFonts w:hint="eastAsia" w:ascii="黑体" w:eastAsia="黑体" w:cs="宋体"/>
                <w:b/>
                <w:bCs/>
                <w:sz w:val="28"/>
                <w:szCs w:val="28"/>
              </w:rPr>
              <w:t>密 级：</w:t>
            </w:r>
            <w:r>
              <w:rPr>
                <w:rFonts w:hint="eastAsia" w:ascii="黑体" w:eastAsia="黑体" w:cs="宋体"/>
                <w:b/>
                <w:bCs/>
                <w:sz w:val="28"/>
                <w:szCs w:val="28"/>
                <w:lang w:val="en-US" w:eastAsia="zh-CN"/>
              </w:rPr>
              <w:t>公开</w:t>
            </w:r>
          </w:p>
        </w:tc>
      </w:tr>
    </w:tbl>
    <w:p w14:paraId="019FCE1F">
      <w:pP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2240280</wp:posOffset>
            </wp:positionH>
            <wp:positionV relativeFrom="paragraph">
              <wp:posOffset>135255</wp:posOffset>
            </wp:positionV>
            <wp:extent cx="1290955" cy="1225550"/>
            <wp:effectExtent l="0" t="0" r="4445"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1290955" cy="1225550"/>
                    </a:xfrm>
                    <a:prstGeom prst="rect">
                      <a:avLst/>
                    </a:prstGeom>
                    <a:noFill/>
                    <a:ln>
                      <a:noFill/>
                    </a:ln>
                  </pic:spPr>
                </pic:pic>
              </a:graphicData>
            </a:graphic>
          </wp:anchor>
        </w:drawing>
      </w:r>
    </w:p>
    <w:p w14:paraId="2147BD40">
      <w:pPr>
        <w:snapToGrid w:val="0"/>
        <w:spacing w:line="288" w:lineRule="auto"/>
        <w:rPr>
          <w:rFonts w:ascii="宋体" w:hAnsi="宋体"/>
          <w:sz w:val="28"/>
          <w:szCs w:val="28"/>
        </w:rPr>
      </w:pPr>
    </w:p>
    <w:p w14:paraId="1F360C34">
      <w:pPr>
        <w:snapToGrid w:val="0"/>
        <w:spacing w:line="288" w:lineRule="auto"/>
        <w:rPr>
          <w:rFonts w:ascii="宋体" w:hAnsi="宋体"/>
          <w:sz w:val="28"/>
          <w:szCs w:val="28"/>
        </w:rPr>
      </w:pPr>
    </w:p>
    <w:p w14:paraId="509252E4">
      <w:pPr>
        <w:snapToGrid w:val="0"/>
        <w:spacing w:line="600" w:lineRule="exact"/>
        <w:jc w:val="center"/>
        <w:rPr>
          <w:rFonts w:ascii="黑体" w:eastAsia="黑体"/>
          <w:sz w:val="44"/>
          <w:szCs w:val="44"/>
        </w:rPr>
      </w:pPr>
    </w:p>
    <w:p w14:paraId="3E0D800A">
      <w:pPr>
        <w:snapToGrid w:val="0"/>
        <w:spacing w:line="400" w:lineRule="exact"/>
        <w:jc w:val="center"/>
        <w:rPr>
          <w:rFonts w:ascii="黑体" w:eastAsia="黑体"/>
          <w:sz w:val="24"/>
        </w:rPr>
      </w:pPr>
    </w:p>
    <w:p w14:paraId="1DE58315">
      <w:pPr>
        <w:snapToGrid w:val="0"/>
        <w:spacing w:line="600" w:lineRule="exact"/>
        <w:jc w:val="center"/>
        <w:rPr>
          <w:rFonts w:ascii="黑体" w:eastAsia="黑体"/>
          <w:sz w:val="44"/>
          <w:szCs w:val="44"/>
        </w:rPr>
      </w:pPr>
      <w:r>
        <w:rPr>
          <w:rFonts w:hint="eastAsia" w:ascii="黑体" w:eastAsia="黑体"/>
          <w:sz w:val="44"/>
          <w:szCs w:val="44"/>
        </w:rPr>
        <w:t>非金属材料创新中心</w:t>
      </w:r>
    </w:p>
    <w:p w14:paraId="66EEE525">
      <w:pPr>
        <w:snapToGrid w:val="0"/>
        <w:spacing w:line="600" w:lineRule="exact"/>
        <w:jc w:val="center"/>
        <w:rPr>
          <w:rFonts w:ascii="黑体" w:eastAsia="黑体"/>
          <w:sz w:val="44"/>
          <w:szCs w:val="44"/>
        </w:rPr>
      </w:pPr>
      <w:r>
        <w:rPr>
          <w:rFonts w:hint="eastAsia" w:ascii="黑体" w:eastAsia="黑体"/>
          <w:sz w:val="44"/>
          <w:szCs w:val="44"/>
          <w:lang w:val="en-US" w:eastAsia="zh-CN"/>
        </w:rPr>
        <w:t>小额基金类</w:t>
      </w:r>
      <w:r>
        <w:rPr>
          <w:rFonts w:hint="eastAsia" w:ascii="黑体" w:eastAsia="黑体"/>
          <w:sz w:val="44"/>
          <w:szCs w:val="44"/>
        </w:rPr>
        <w:t>项目任务书</w:t>
      </w:r>
    </w:p>
    <w:p w14:paraId="31631793">
      <w:pPr>
        <w:pStyle w:val="14"/>
        <w:snapToGrid w:val="0"/>
        <w:spacing w:line="300" w:lineRule="exact"/>
      </w:pPr>
    </w:p>
    <w:p w14:paraId="365B4C1A">
      <w:pPr>
        <w:snapToGrid w:val="0"/>
        <w:jc w:val="center"/>
        <w:rPr>
          <w:rFonts w:eastAsia="Cambria" w:cs="Calibri"/>
          <w:bCs/>
          <w:sz w:val="32"/>
          <w:szCs w:val="36"/>
        </w:rPr>
      </w:pPr>
      <w:r>
        <w:rPr>
          <w:rFonts w:eastAsia="Cambria" w:cs="Calibri"/>
          <w:bCs/>
          <w:sz w:val="32"/>
          <w:szCs w:val="36"/>
        </w:rPr>
        <w:t>Nonmetallic Excellence and Innovation Center</w:t>
      </w:r>
    </w:p>
    <w:p w14:paraId="0FC301E1">
      <w:pPr>
        <w:pStyle w:val="14"/>
        <w:snapToGrid w:val="0"/>
        <w:spacing w:line="240" w:lineRule="auto"/>
        <w:jc w:val="center"/>
        <w:rPr>
          <w:rFonts w:eastAsia="Cambria" w:cs="Calibri"/>
          <w:bCs/>
          <w:sz w:val="32"/>
          <w:szCs w:val="36"/>
        </w:rPr>
      </w:pPr>
      <w:r>
        <w:rPr>
          <w:rFonts w:eastAsia="Cambria" w:cs="Calibri"/>
          <w:bCs/>
          <w:sz w:val="32"/>
          <w:szCs w:val="36"/>
        </w:rPr>
        <w:t>for Building Materials (NEXCEL)</w:t>
      </w:r>
    </w:p>
    <w:p w14:paraId="18ED7229">
      <w:pPr>
        <w:snapToGrid w:val="0"/>
        <w:spacing w:line="200" w:lineRule="exact"/>
        <w:jc w:val="center"/>
        <w:rPr>
          <w:rFonts w:eastAsia="Cambria" w:cs="Calibri"/>
          <w:bCs/>
          <w:szCs w:val="22"/>
        </w:rPr>
      </w:pPr>
    </w:p>
    <w:p w14:paraId="2C781533">
      <w:pPr>
        <w:snapToGrid w:val="0"/>
        <w:spacing w:line="300" w:lineRule="exact"/>
        <w:jc w:val="center"/>
        <w:rPr>
          <w:rFonts w:cs="Calibri"/>
          <w:bCs/>
          <w:sz w:val="32"/>
          <w:szCs w:val="36"/>
        </w:rPr>
      </w:pPr>
      <w:r>
        <w:rPr>
          <w:rFonts w:hint="eastAsia" w:cs="Calibri"/>
          <w:bCs/>
          <w:sz w:val="32"/>
          <w:szCs w:val="36"/>
          <w:lang w:val="en-US" w:eastAsia="zh-CN"/>
        </w:rPr>
        <w:t>SFP</w:t>
      </w:r>
      <w:r>
        <w:rPr>
          <w:rFonts w:hint="eastAsia" w:eastAsia="Cambria" w:cs="Calibri"/>
          <w:bCs/>
          <w:sz w:val="32"/>
          <w:szCs w:val="36"/>
        </w:rPr>
        <w:t xml:space="preserve"> Project</w:t>
      </w:r>
      <w:r>
        <w:rPr>
          <w:rFonts w:eastAsia="Cambria" w:cs="Calibri"/>
          <w:bCs/>
          <w:sz w:val="32"/>
          <w:szCs w:val="36"/>
        </w:rPr>
        <w:t xml:space="preserve"> </w:t>
      </w:r>
      <w:r>
        <w:rPr>
          <w:rFonts w:hint="eastAsia" w:cs="Calibri"/>
          <w:bCs/>
          <w:sz w:val="32"/>
          <w:szCs w:val="36"/>
        </w:rPr>
        <w:t>Contract</w:t>
      </w:r>
    </w:p>
    <w:p w14:paraId="46CF6CE1">
      <w:pPr>
        <w:pStyle w:val="14"/>
      </w:pPr>
    </w:p>
    <w:p w14:paraId="65B54A16">
      <w:pPr>
        <w:pStyle w:val="14"/>
      </w:pPr>
    </w:p>
    <w:tbl>
      <w:tblPr>
        <w:tblStyle w:val="10"/>
        <w:tblW w:w="0" w:type="auto"/>
        <w:tblInd w:w="0" w:type="dxa"/>
        <w:tblLayout w:type="fixed"/>
        <w:tblCellMar>
          <w:top w:w="0" w:type="dxa"/>
          <w:left w:w="108" w:type="dxa"/>
          <w:bottom w:w="0" w:type="dxa"/>
          <w:right w:w="108" w:type="dxa"/>
        </w:tblCellMar>
      </w:tblPr>
      <w:tblGrid>
        <w:gridCol w:w="2518"/>
        <w:gridCol w:w="6769"/>
      </w:tblGrid>
      <w:tr w14:paraId="6D3828A8">
        <w:tblPrEx>
          <w:tblCellMar>
            <w:top w:w="0" w:type="dxa"/>
            <w:left w:w="108" w:type="dxa"/>
            <w:bottom w:w="0" w:type="dxa"/>
            <w:right w:w="108" w:type="dxa"/>
          </w:tblCellMar>
        </w:tblPrEx>
        <w:tc>
          <w:tcPr>
            <w:tcW w:w="2518" w:type="dxa"/>
            <w:vAlign w:val="bottom"/>
          </w:tcPr>
          <w:p w14:paraId="0434CC91">
            <w:pPr>
              <w:snapToGrid w:val="0"/>
              <w:spacing w:line="312" w:lineRule="auto"/>
              <w:ind w:firstLine="560" w:firstLineChars="200"/>
              <w:rPr>
                <w:rFonts w:ascii="黑体" w:eastAsia="黑体"/>
                <w:sz w:val="28"/>
                <w:szCs w:val="28"/>
              </w:rPr>
            </w:pPr>
            <w:r>
              <w:rPr>
                <w:rFonts w:hint="eastAsia" w:ascii="黑体" w:eastAsia="黑体"/>
                <w:sz w:val="28"/>
                <w:szCs w:val="28"/>
              </w:rPr>
              <w:t>项目名称：</w:t>
            </w:r>
          </w:p>
        </w:tc>
        <w:tc>
          <w:tcPr>
            <w:tcW w:w="6769" w:type="dxa"/>
            <w:tcBorders>
              <w:bottom w:val="single" w:color="auto" w:sz="4" w:space="0"/>
            </w:tcBorders>
            <w:vAlign w:val="center"/>
          </w:tcPr>
          <w:p w14:paraId="6B5EB147">
            <w:pPr>
              <w:snapToGrid w:val="0"/>
              <w:spacing w:line="312" w:lineRule="auto"/>
              <w:jc w:val="left"/>
              <w:rPr>
                <w:rFonts w:ascii="宋体" w:hAnsi="宋体"/>
                <w:sz w:val="28"/>
                <w:szCs w:val="28"/>
              </w:rPr>
            </w:pPr>
          </w:p>
        </w:tc>
      </w:tr>
      <w:tr w14:paraId="3356D348">
        <w:tblPrEx>
          <w:tblCellMar>
            <w:top w:w="0" w:type="dxa"/>
            <w:left w:w="108" w:type="dxa"/>
            <w:bottom w:w="0" w:type="dxa"/>
            <w:right w:w="108" w:type="dxa"/>
          </w:tblCellMar>
        </w:tblPrEx>
        <w:tc>
          <w:tcPr>
            <w:tcW w:w="2518" w:type="dxa"/>
            <w:vAlign w:val="bottom"/>
          </w:tcPr>
          <w:p w14:paraId="548017FA">
            <w:pPr>
              <w:snapToGrid w:val="0"/>
              <w:spacing w:line="312" w:lineRule="auto"/>
              <w:ind w:firstLine="560" w:firstLineChars="200"/>
              <w:rPr>
                <w:rFonts w:ascii="黑体" w:eastAsia="黑体"/>
                <w:sz w:val="28"/>
                <w:szCs w:val="28"/>
              </w:rPr>
            </w:pPr>
            <w:r>
              <w:rPr>
                <w:rFonts w:hint="eastAsia" w:ascii="黑体" w:eastAsia="黑体"/>
                <w:sz w:val="28"/>
                <w:szCs w:val="28"/>
              </w:rPr>
              <w:t>项目负责人：</w:t>
            </w:r>
          </w:p>
        </w:tc>
        <w:tc>
          <w:tcPr>
            <w:tcW w:w="6769" w:type="dxa"/>
            <w:tcBorders>
              <w:bottom w:val="single" w:color="auto" w:sz="4" w:space="0"/>
            </w:tcBorders>
            <w:vAlign w:val="center"/>
          </w:tcPr>
          <w:p w14:paraId="7B1B23F9">
            <w:pPr>
              <w:snapToGrid w:val="0"/>
              <w:spacing w:line="312" w:lineRule="auto"/>
              <w:jc w:val="center"/>
              <w:rPr>
                <w:rFonts w:ascii="宋体" w:hAnsi="宋体"/>
                <w:sz w:val="28"/>
                <w:szCs w:val="28"/>
              </w:rPr>
            </w:pPr>
          </w:p>
        </w:tc>
      </w:tr>
      <w:tr w14:paraId="355C4C81">
        <w:tblPrEx>
          <w:tblCellMar>
            <w:top w:w="0" w:type="dxa"/>
            <w:left w:w="108" w:type="dxa"/>
            <w:bottom w:w="0" w:type="dxa"/>
            <w:right w:w="108" w:type="dxa"/>
          </w:tblCellMar>
        </w:tblPrEx>
        <w:tc>
          <w:tcPr>
            <w:tcW w:w="2518" w:type="dxa"/>
            <w:vAlign w:val="bottom"/>
          </w:tcPr>
          <w:p w14:paraId="5450AC37">
            <w:pPr>
              <w:snapToGrid w:val="0"/>
              <w:spacing w:line="312" w:lineRule="auto"/>
              <w:ind w:firstLine="560" w:firstLineChars="200"/>
              <w:rPr>
                <w:rFonts w:ascii="黑体" w:eastAsia="黑体"/>
                <w:sz w:val="28"/>
                <w:szCs w:val="28"/>
              </w:rPr>
            </w:pPr>
            <w:r>
              <w:rPr>
                <w:rFonts w:hint="eastAsia" w:ascii="黑体" w:eastAsia="黑体"/>
                <w:sz w:val="28"/>
                <w:szCs w:val="28"/>
              </w:rPr>
              <w:t>承担单位：</w:t>
            </w:r>
          </w:p>
        </w:tc>
        <w:tc>
          <w:tcPr>
            <w:tcW w:w="6769" w:type="dxa"/>
            <w:tcBorders>
              <w:bottom w:val="single" w:color="auto" w:sz="4" w:space="0"/>
            </w:tcBorders>
            <w:vAlign w:val="center"/>
          </w:tcPr>
          <w:p w14:paraId="7BDF6718">
            <w:pPr>
              <w:snapToGrid w:val="0"/>
              <w:spacing w:line="312" w:lineRule="auto"/>
              <w:jc w:val="center"/>
              <w:rPr>
                <w:rFonts w:ascii="宋体" w:hAnsi="宋体"/>
                <w:sz w:val="28"/>
                <w:szCs w:val="28"/>
              </w:rPr>
            </w:pPr>
          </w:p>
        </w:tc>
      </w:tr>
      <w:tr w14:paraId="6A8E9E3A">
        <w:tblPrEx>
          <w:tblCellMar>
            <w:top w:w="0" w:type="dxa"/>
            <w:left w:w="108" w:type="dxa"/>
            <w:bottom w:w="0" w:type="dxa"/>
            <w:right w:w="108" w:type="dxa"/>
          </w:tblCellMar>
        </w:tblPrEx>
        <w:tc>
          <w:tcPr>
            <w:tcW w:w="2518" w:type="dxa"/>
            <w:vAlign w:val="bottom"/>
          </w:tcPr>
          <w:p w14:paraId="3B31EEB1">
            <w:pPr>
              <w:snapToGrid w:val="0"/>
              <w:spacing w:line="312" w:lineRule="auto"/>
              <w:ind w:firstLine="560" w:firstLineChars="200"/>
              <w:rPr>
                <w:rFonts w:ascii="黑体" w:eastAsia="黑体"/>
                <w:sz w:val="28"/>
                <w:szCs w:val="28"/>
              </w:rPr>
            </w:pPr>
            <w:r>
              <w:rPr>
                <w:rFonts w:hint="eastAsia" w:ascii="黑体" w:eastAsia="黑体"/>
                <w:sz w:val="28"/>
                <w:szCs w:val="28"/>
              </w:rPr>
              <w:t>执行期限：</w:t>
            </w:r>
          </w:p>
        </w:tc>
        <w:tc>
          <w:tcPr>
            <w:tcW w:w="6769" w:type="dxa"/>
            <w:tcBorders>
              <w:bottom w:val="single" w:color="auto" w:sz="4" w:space="0"/>
            </w:tcBorders>
            <w:vAlign w:val="center"/>
          </w:tcPr>
          <w:p w14:paraId="53189EF8">
            <w:pPr>
              <w:snapToGrid w:val="0"/>
              <w:spacing w:line="312" w:lineRule="auto"/>
              <w:jc w:val="center"/>
              <w:rPr>
                <w:rFonts w:hint="default" w:ascii="宋体" w:hAnsi="宋体" w:eastAsia="宋体"/>
                <w:sz w:val="28"/>
                <w:szCs w:val="28"/>
                <w:lang w:val="en-US" w:eastAsia="zh-CN"/>
              </w:rPr>
            </w:pPr>
            <w:r>
              <w:rPr>
                <w:rFonts w:hint="eastAsia" w:ascii="黑体" w:hAnsi="黑体" w:eastAsia="黑体" w:cs="黑体"/>
                <w:bCs/>
                <w:kern w:val="2"/>
                <w:sz w:val="28"/>
                <w:szCs w:val="28"/>
                <w:lang w:val="en-US" w:eastAsia="zh-CN" w:bidi="ar-SA"/>
              </w:rPr>
              <w:t>年</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月  日</w:t>
            </w:r>
            <w:r>
              <w:rPr>
                <w:rFonts w:hint="eastAsia" w:ascii="Calibri" w:hAnsi="Calibri"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至</w:t>
            </w:r>
            <w:r>
              <w:rPr>
                <w:rFonts w:hint="eastAsia" w:ascii="Calibri" w:hAnsi="Calibri" w:eastAsia="Cambria" w:cs="Calibri"/>
                <w:bCs/>
                <w:kern w:val="2"/>
                <w:sz w:val="28"/>
                <w:szCs w:val="28"/>
                <w:lang w:val="en-US" w:eastAsia="zh-CN" w:bidi="ar-SA"/>
              </w:rPr>
              <w:t xml:space="preserve"> </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年</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月</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日</w:t>
            </w:r>
          </w:p>
        </w:tc>
      </w:tr>
    </w:tbl>
    <w:p w14:paraId="6683980F">
      <w:pPr>
        <w:snapToGrid w:val="0"/>
        <w:spacing w:line="288" w:lineRule="auto"/>
        <w:rPr>
          <w:rFonts w:ascii="宋体" w:hAnsi="宋体"/>
          <w:sz w:val="28"/>
          <w:szCs w:val="28"/>
        </w:rPr>
      </w:pPr>
    </w:p>
    <w:p w14:paraId="20FD5BA2">
      <w:pPr>
        <w:snapToGrid w:val="0"/>
        <w:spacing w:line="288" w:lineRule="auto"/>
        <w:rPr>
          <w:rFonts w:ascii="宋体" w:hAnsi="宋体"/>
          <w:sz w:val="28"/>
          <w:szCs w:val="28"/>
        </w:rPr>
      </w:pPr>
    </w:p>
    <w:tbl>
      <w:tblPr>
        <w:tblStyle w:val="10"/>
        <w:tblW w:w="0" w:type="auto"/>
        <w:tblInd w:w="0" w:type="dxa"/>
        <w:tblLayout w:type="fixed"/>
        <w:tblCellMar>
          <w:top w:w="0" w:type="dxa"/>
          <w:left w:w="108" w:type="dxa"/>
          <w:bottom w:w="0" w:type="dxa"/>
          <w:right w:w="108" w:type="dxa"/>
        </w:tblCellMar>
      </w:tblPr>
      <w:tblGrid>
        <w:gridCol w:w="2715"/>
        <w:gridCol w:w="6572"/>
      </w:tblGrid>
      <w:tr w14:paraId="1B96288F">
        <w:tblPrEx>
          <w:tblCellMar>
            <w:top w:w="0" w:type="dxa"/>
            <w:left w:w="108" w:type="dxa"/>
            <w:bottom w:w="0" w:type="dxa"/>
            <w:right w:w="108" w:type="dxa"/>
          </w:tblCellMar>
        </w:tblPrEx>
        <w:tc>
          <w:tcPr>
            <w:tcW w:w="2715" w:type="dxa"/>
            <w:vAlign w:val="bottom"/>
          </w:tcPr>
          <w:p w14:paraId="37E41FA9">
            <w:pPr>
              <w:snapToGrid w:val="0"/>
              <w:spacing w:line="312" w:lineRule="auto"/>
              <w:rPr>
                <w:rFonts w:ascii="黑体" w:eastAsia="黑体"/>
                <w:sz w:val="28"/>
                <w:szCs w:val="28"/>
              </w:rPr>
            </w:pPr>
            <w:r>
              <w:rPr>
                <w:rFonts w:eastAsia="黑体" w:cs="Calibri"/>
                <w:sz w:val="28"/>
                <w:szCs w:val="28"/>
              </w:rPr>
              <w:t>P</w:t>
            </w:r>
            <w:r>
              <w:rPr>
                <w:rFonts w:hint="eastAsia" w:eastAsia="黑体" w:cs="Calibri"/>
                <w:sz w:val="28"/>
                <w:szCs w:val="28"/>
              </w:rPr>
              <w:t>roject Title:</w:t>
            </w:r>
          </w:p>
        </w:tc>
        <w:tc>
          <w:tcPr>
            <w:tcW w:w="6572" w:type="dxa"/>
            <w:tcBorders>
              <w:bottom w:val="single" w:color="auto" w:sz="4" w:space="0"/>
            </w:tcBorders>
            <w:vAlign w:val="center"/>
          </w:tcPr>
          <w:p w14:paraId="2EBCF760">
            <w:pPr>
              <w:snapToGrid w:val="0"/>
              <w:spacing w:line="312" w:lineRule="auto"/>
              <w:jc w:val="left"/>
              <w:rPr>
                <w:rFonts w:ascii="宋体" w:hAnsi="宋体"/>
                <w:sz w:val="28"/>
                <w:szCs w:val="28"/>
              </w:rPr>
            </w:pPr>
          </w:p>
        </w:tc>
      </w:tr>
      <w:tr w14:paraId="4194806E">
        <w:tblPrEx>
          <w:tblCellMar>
            <w:top w:w="0" w:type="dxa"/>
            <w:left w:w="108" w:type="dxa"/>
            <w:bottom w:w="0" w:type="dxa"/>
            <w:right w:w="108" w:type="dxa"/>
          </w:tblCellMar>
        </w:tblPrEx>
        <w:tc>
          <w:tcPr>
            <w:tcW w:w="2715" w:type="dxa"/>
            <w:vAlign w:val="bottom"/>
          </w:tcPr>
          <w:p w14:paraId="4EB837EF">
            <w:pPr>
              <w:snapToGrid w:val="0"/>
              <w:spacing w:line="312" w:lineRule="auto"/>
              <w:rPr>
                <w:rFonts w:ascii="黑体" w:eastAsia="黑体"/>
                <w:sz w:val="28"/>
                <w:szCs w:val="28"/>
              </w:rPr>
            </w:pPr>
            <w:r>
              <w:rPr>
                <w:rFonts w:hint="eastAsia" w:eastAsia="黑体" w:cs="Calibri"/>
                <w:sz w:val="28"/>
                <w:szCs w:val="28"/>
              </w:rPr>
              <w:t>Princip</w:t>
            </w:r>
            <w:r>
              <w:rPr>
                <w:rFonts w:hint="eastAsia" w:eastAsia="黑体" w:cs="Calibri"/>
                <w:sz w:val="28"/>
                <w:szCs w:val="28"/>
                <w:lang w:val="en-US" w:eastAsia="zh-CN"/>
              </w:rPr>
              <w:t>a</w:t>
            </w:r>
            <w:r>
              <w:rPr>
                <w:rFonts w:hint="eastAsia" w:eastAsia="黑体" w:cs="Calibri"/>
                <w:sz w:val="28"/>
                <w:szCs w:val="28"/>
              </w:rPr>
              <w:t>l Investigator:</w:t>
            </w:r>
          </w:p>
        </w:tc>
        <w:tc>
          <w:tcPr>
            <w:tcW w:w="6572" w:type="dxa"/>
            <w:tcBorders>
              <w:bottom w:val="single" w:color="auto" w:sz="4" w:space="0"/>
            </w:tcBorders>
            <w:vAlign w:val="center"/>
          </w:tcPr>
          <w:p w14:paraId="2E564A6E">
            <w:pPr>
              <w:snapToGrid w:val="0"/>
              <w:spacing w:line="312" w:lineRule="auto"/>
              <w:rPr>
                <w:rFonts w:ascii="宋体" w:hAnsi="宋体"/>
                <w:sz w:val="28"/>
                <w:szCs w:val="28"/>
              </w:rPr>
            </w:pPr>
          </w:p>
        </w:tc>
      </w:tr>
      <w:tr w14:paraId="542306A5">
        <w:tblPrEx>
          <w:tblCellMar>
            <w:top w:w="0" w:type="dxa"/>
            <w:left w:w="108" w:type="dxa"/>
            <w:bottom w:w="0" w:type="dxa"/>
            <w:right w:w="108" w:type="dxa"/>
          </w:tblCellMar>
        </w:tblPrEx>
        <w:tc>
          <w:tcPr>
            <w:tcW w:w="2715" w:type="dxa"/>
            <w:vAlign w:val="bottom"/>
          </w:tcPr>
          <w:p w14:paraId="1C98F399">
            <w:pPr>
              <w:snapToGrid w:val="0"/>
              <w:spacing w:line="312" w:lineRule="auto"/>
              <w:rPr>
                <w:rFonts w:ascii="黑体" w:eastAsia="黑体"/>
                <w:sz w:val="28"/>
                <w:szCs w:val="28"/>
              </w:rPr>
            </w:pPr>
            <w:r>
              <w:rPr>
                <w:rFonts w:hint="eastAsia" w:eastAsia="黑体" w:cs="Calibri"/>
                <w:sz w:val="28"/>
                <w:szCs w:val="28"/>
                <w:lang w:val="en-US" w:eastAsia="zh-CN"/>
              </w:rPr>
              <w:t>O</w:t>
            </w:r>
            <w:r>
              <w:rPr>
                <w:rFonts w:hint="eastAsia" w:eastAsia="黑体" w:cs="Calibri"/>
                <w:sz w:val="28"/>
                <w:szCs w:val="28"/>
              </w:rPr>
              <w:t>rganization:</w:t>
            </w:r>
          </w:p>
        </w:tc>
        <w:tc>
          <w:tcPr>
            <w:tcW w:w="6572" w:type="dxa"/>
            <w:tcBorders>
              <w:bottom w:val="single" w:color="auto" w:sz="4" w:space="0"/>
            </w:tcBorders>
            <w:vAlign w:val="center"/>
          </w:tcPr>
          <w:p w14:paraId="3EF65A5A">
            <w:pPr>
              <w:snapToGrid w:val="0"/>
              <w:spacing w:line="312" w:lineRule="auto"/>
              <w:rPr>
                <w:rFonts w:ascii="宋体" w:hAnsi="宋体"/>
                <w:sz w:val="28"/>
                <w:szCs w:val="28"/>
              </w:rPr>
            </w:pPr>
          </w:p>
        </w:tc>
      </w:tr>
      <w:tr w14:paraId="38CFE669">
        <w:tblPrEx>
          <w:tblCellMar>
            <w:top w:w="0" w:type="dxa"/>
            <w:left w:w="108" w:type="dxa"/>
            <w:bottom w:w="0" w:type="dxa"/>
            <w:right w:w="108" w:type="dxa"/>
          </w:tblCellMar>
        </w:tblPrEx>
        <w:tc>
          <w:tcPr>
            <w:tcW w:w="2715" w:type="dxa"/>
            <w:vAlign w:val="bottom"/>
          </w:tcPr>
          <w:p w14:paraId="6ECF58F8">
            <w:pPr>
              <w:snapToGrid w:val="0"/>
              <w:spacing w:line="312" w:lineRule="auto"/>
              <w:rPr>
                <w:rFonts w:ascii="黑体" w:eastAsia="黑体"/>
                <w:sz w:val="28"/>
                <w:szCs w:val="28"/>
              </w:rPr>
            </w:pPr>
            <w:r>
              <w:rPr>
                <w:rFonts w:hint="eastAsia" w:eastAsia="黑体" w:cs="Calibri"/>
                <w:sz w:val="28"/>
                <w:szCs w:val="28"/>
              </w:rPr>
              <w:t>Duration of project</w:t>
            </w:r>
            <w:r>
              <w:rPr>
                <w:rFonts w:hint="eastAsia" w:ascii="黑体" w:eastAsia="黑体"/>
                <w:sz w:val="28"/>
                <w:szCs w:val="28"/>
              </w:rPr>
              <w:t>:</w:t>
            </w:r>
          </w:p>
        </w:tc>
        <w:tc>
          <w:tcPr>
            <w:tcW w:w="6572" w:type="dxa"/>
            <w:tcBorders>
              <w:bottom w:val="single" w:color="auto" w:sz="4" w:space="0"/>
            </w:tcBorders>
            <w:vAlign w:val="center"/>
          </w:tcPr>
          <w:p w14:paraId="7AA5F6EA">
            <w:pPr>
              <w:snapToGrid w:val="0"/>
              <w:spacing w:line="312" w:lineRule="auto"/>
              <w:jc w:val="center"/>
              <w:rPr>
                <w:rFonts w:ascii="宋体" w:hAnsi="宋体"/>
                <w:sz w:val="28"/>
                <w:szCs w:val="28"/>
              </w:rPr>
            </w:pPr>
            <w:r>
              <w:rPr>
                <w:rFonts w:hint="eastAsia" w:eastAsia="Cambria" w:cs="Calibri"/>
                <w:bCs/>
                <w:kern w:val="2"/>
                <w:sz w:val="28"/>
                <w:szCs w:val="32"/>
                <w:lang w:val="en-US" w:eastAsia="zh-CN" w:bidi="ar-SA"/>
              </w:rPr>
              <w:t>DD</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MM/YY</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DD</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MM</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YY</w:t>
            </w:r>
          </w:p>
        </w:tc>
      </w:tr>
    </w:tbl>
    <w:p w14:paraId="4D8A6F8E">
      <w:pPr>
        <w:snapToGrid w:val="0"/>
        <w:spacing w:line="288" w:lineRule="auto"/>
        <w:rPr>
          <w:rFonts w:ascii="宋体" w:hAnsi="宋体"/>
          <w:sz w:val="28"/>
          <w:szCs w:val="28"/>
        </w:rPr>
      </w:pPr>
    </w:p>
    <w:p w14:paraId="50D5A3AC">
      <w:pPr>
        <w:snapToGrid w:val="0"/>
        <w:spacing w:line="288" w:lineRule="auto"/>
        <w:rPr>
          <w:rFonts w:ascii="宋体" w:hAnsi="宋体"/>
          <w:sz w:val="28"/>
          <w:szCs w:val="28"/>
        </w:rPr>
      </w:pPr>
    </w:p>
    <w:p w14:paraId="5F5DAB21">
      <w:pPr>
        <w:pStyle w:val="14"/>
      </w:pPr>
    </w:p>
    <w:p w14:paraId="4E054D72">
      <w:pPr>
        <w:pStyle w:val="14"/>
        <w:rPr>
          <w:rFonts w:ascii="宋体" w:hAnsi="宋体"/>
          <w:sz w:val="28"/>
        </w:rPr>
      </w:pPr>
    </w:p>
    <w:p w14:paraId="04D825E4">
      <w:pPr>
        <w:spacing w:line="360" w:lineRule="auto"/>
        <w:jc w:val="center"/>
        <w:outlineLvl w:val="0"/>
        <w:rPr>
          <w:rFonts w:ascii="仿宋" w:hAnsi="仿宋" w:eastAsia="仿宋"/>
          <w:b/>
          <w:color w:val="000000"/>
          <w:sz w:val="32"/>
        </w:rPr>
      </w:pPr>
      <w:r>
        <w:rPr>
          <w:rFonts w:hint="eastAsia" w:ascii="仿宋" w:hAnsi="仿宋" w:eastAsia="仿宋"/>
          <w:b/>
          <w:color w:val="000000"/>
          <w:sz w:val="32"/>
        </w:rPr>
        <w:t>非金属材料创新中心制</w:t>
      </w:r>
    </w:p>
    <w:p w14:paraId="4145507B">
      <w:pPr>
        <w:spacing w:line="360" w:lineRule="auto"/>
        <w:jc w:val="center"/>
        <w:outlineLvl w:val="0"/>
        <w:rPr>
          <w:rFonts w:hint="default" w:ascii="仿宋" w:hAnsi="仿宋" w:eastAsia="仿宋"/>
          <w:b/>
          <w:color w:val="000000"/>
          <w:sz w:val="32"/>
          <w:lang w:val="en-US" w:eastAsia="zh-CN"/>
        </w:rPr>
      </w:pPr>
      <w:r>
        <w:rPr>
          <w:rFonts w:hint="eastAsia" w:ascii="仿宋" w:hAnsi="仿宋" w:eastAsia="仿宋"/>
          <w:b/>
          <w:color w:val="000000"/>
          <w:sz w:val="32"/>
        </w:rPr>
        <w:t>年</w:t>
      </w:r>
      <w:r>
        <w:rPr>
          <w:rFonts w:hint="eastAsia" w:ascii="仿宋" w:hAnsi="仿宋" w:eastAsia="仿宋"/>
          <w:b/>
          <w:color w:val="000000"/>
          <w:sz w:val="32"/>
          <w:lang w:val="en-US" w:eastAsia="zh-CN"/>
        </w:rPr>
        <w:t xml:space="preserve">  月</w:t>
      </w:r>
    </w:p>
    <w:p w14:paraId="0F7D5C5A">
      <w:pPr>
        <w:jc w:val="center"/>
        <w:rPr>
          <w:rFonts w:ascii="仿宋_GB2312" w:eastAsia="仿宋_GB2312"/>
          <w:b/>
          <w:color w:val="000000"/>
          <w:sz w:val="32"/>
          <w:szCs w:val="32"/>
        </w:rPr>
        <w:sectPr>
          <w:pgSz w:w="11907" w:h="16840"/>
          <w:pgMar w:top="1417" w:right="1418" w:bottom="1418" w:left="1418" w:header="851" w:footer="1043" w:gutter="0"/>
          <w:cols w:space="720" w:num="1"/>
          <w:docGrid w:linePitch="312" w:charSpace="0"/>
        </w:sectPr>
      </w:pPr>
    </w:p>
    <w:p w14:paraId="0D6E2EF8">
      <w:pPr>
        <w:pStyle w:val="26"/>
        <w:tabs>
          <w:tab w:val="left" w:pos="8640"/>
        </w:tabs>
        <w:spacing w:before="240" w:beforeLines="100" w:line="360" w:lineRule="auto"/>
        <w:ind w:right="428" w:rightChars="204"/>
        <w:jc w:val="center"/>
        <w:rPr>
          <w:rFonts w:ascii="Times New Roman" w:hAnsi="Times New Roman" w:eastAsia="Calibri Light"/>
          <w:b/>
          <w:sz w:val="32"/>
          <w:szCs w:val="32"/>
        </w:rPr>
      </w:pPr>
      <w:bookmarkStart w:id="0" w:name="OLE_LINK115"/>
      <w:bookmarkStart w:id="1" w:name="OLE_LINK116"/>
      <w:bookmarkStart w:id="2" w:name="OLE_LINK134"/>
      <w:r>
        <w:rPr>
          <w:rFonts w:ascii="Times New Roman" w:hAnsi="Times New Roman" w:eastAsia="Wingdings"/>
          <w:b/>
          <w:bCs/>
          <w:sz w:val="32"/>
          <w:szCs w:val="32"/>
        </w:rPr>
        <w:t>填</w:t>
      </w:r>
      <w:r>
        <w:rPr>
          <w:rFonts w:ascii="Times New Roman" w:hAnsi="Times New Roman" w:eastAsia="Wingdings"/>
          <w:b/>
          <w:bCs/>
          <w:sz w:val="32"/>
          <w:szCs w:val="32"/>
        </w:rPr>
        <w:sym w:font="Times New Roman" w:char="F020"/>
      </w:r>
      <w:r>
        <w:rPr>
          <w:rFonts w:ascii="Times New Roman" w:hAnsi="Times New Roman" w:eastAsia="Wingdings"/>
          <w:b/>
          <w:bCs/>
          <w:sz w:val="32"/>
          <w:szCs w:val="32"/>
        </w:rPr>
        <w:t>写</w:t>
      </w:r>
      <w:r>
        <w:rPr>
          <w:rFonts w:ascii="Times New Roman" w:hAnsi="Times New Roman" w:eastAsia="Wingdings"/>
          <w:b/>
          <w:bCs/>
          <w:sz w:val="32"/>
          <w:szCs w:val="32"/>
        </w:rPr>
        <w:sym w:font="Times New Roman" w:char="F020"/>
      </w:r>
      <w:r>
        <w:rPr>
          <w:rFonts w:ascii="Times New Roman" w:hAnsi="Times New Roman" w:eastAsia="Wingdings"/>
          <w:b/>
          <w:bCs/>
          <w:sz w:val="32"/>
          <w:szCs w:val="32"/>
        </w:rPr>
        <w:t>说</w:t>
      </w:r>
      <w:r>
        <w:rPr>
          <w:rFonts w:ascii="Times New Roman" w:hAnsi="Times New Roman" w:eastAsia="Wingdings"/>
          <w:b/>
          <w:bCs/>
          <w:sz w:val="32"/>
          <w:szCs w:val="32"/>
        </w:rPr>
        <w:sym w:font="Times New Roman" w:char="F020"/>
      </w:r>
      <w:r>
        <w:rPr>
          <w:rFonts w:ascii="Times New Roman" w:hAnsi="Times New Roman" w:eastAsia="Wingdings"/>
          <w:b/>
          <w:bCs/>
          <w:sz w:val="32"/>
          <w:szCs w:val="32"/>
        </w:rPr>
        <w:t>明</w:t>
      </w:r>
    </w:p>
    <w:p w14:paraId="6427413E">
      <w:pPr>
        <w:spacing w:line="360" w:lineRule="auto"/>
        <w:ind w:firstLine="560" w:firstLineChars="200"/>
        <w:rPr>
          <w:rFonts w:eastAsia="icomoon"/>
          <w:b/>
          <w:sz w:val="28"/>
          <w:szCs w:val="28"/>
        </w:rPr>
      </w:pPr>
    </w:p>
    <w:p w14:paraId="673231D2">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一、任务书甲方即非金属材料创新中心，乙方即项目承担单位。</w:t>
      </w:r>
    </w:p>
    <w:p w14:paraId="6135676A">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二、任务书中的单位名称，请按规范全称填写，并与单位公章一致。</w:t>
      </w:r>
    </w:p>
    <w:p w14:paraId="313F9EDC">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三、任务书中</w:t>
      </w:r>
      <w:r>
        <w:rPr>
          <w:rFonts w:hint="eastAsia" w:ascii="Times New Roman" w:hAnsi="Times New Roman" w:cs="Times New Roman"/>
          <w:sz w:val="24"/>
          <w:szCs w:val="24"/>
          <w:lang w:val="en-US" w:eastAsia="zh-CN"/>
        </w:rPr>
        <w:t>正文</w:t>
      </w:r>
      <w:r>
        <w:rPr>
          <w:rFonts w:hint="eastAsia" w:ascii="Times New Roman" w:hAnsi="Times New Roman" w:cs="Times New Roman"/>
          <w:sz w:val="24"/>
          <w:szCs w:val="24"/>
        </w:rPr>
        <w:t>文字须用宋体小四号字填写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英文及数字使用Times New Roman</w:t>
      </w:r>
      <w:r>
        <w:rPr>
          <w:rFonts w:hint="eastAsia" w:ascii="Times New Roman" w:hAnsi="Times New Roman" w:cs="Times New Roman"/>
          <w:sz w:val="24"/>
          <w:szCs w:val="24"/>
        </w:rPr>
        <w:t>。</w:t>
      </w:r>
    </w:p>
    <w:p w14:paraId="7716FFF5">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四、凡不填写内容的栏目，请用“无”表示。</w:t>
      </w:r>
    </w:p>
    <w:p w14:paraId="29A4F86B">
      <w:pPr>
        <w:pStyle w:val="34"/>
        <w:tabs>
          <w:tab w:val="left" w:pos="9072"/>
        </w:tabs>
        <w:snapToGrid w:val="0"/>
        <w:spacing w:line="660" w:lineRule="exact"/>
        <w:ind w:left="359" w:leftChars="171" w:firstLine="480" w:firstLineChars="200"/>
        <w:rPr>
          <w:rFonts w:ascii="宋体" w:hAnsi="宋体"/>
          <w:sz w:val="24"/>
        </w:rPr>
      </w:pPr>
      <w:r>
        <w:rPr>
          <w:rFonts w:hint="eastAsia" w:ascii="Times New Roman" w:hAnsi="Times New Roman" w:cs="Times New Roman"/>
          <w:sz w:val="24"/>
          <w:szCs w:val="24"/>
        </w:rPr>
        <w:t>五、《项目申报书》和项目评审意见是本任务书填报的重要依据，任务书填报不得降低考核指标，不得自行调整和减少主要研究内容。本任务书将作为项目过程管理、验收和监督评估的重要依据。</w:t>
      </w:r>
      <w:bookmarkEnd w:id="0"/>
      <w:bookmarkEnd w:id="1"/>
      <w:bookmarkEnd w:id="2"/>
    </w:p>
    <w:p w14:paraId="6677B106">
      <w:pPr>
        <w:spacing w:line="360" w:lineRule="auto"/>
        <w:jc w:val="left"/>
        <w:rPr>
          <w:rFonts w:ascii="宋体" w:hAnsi="宋体"/>
          <w:sz w:val="24"/>
        </w:rPr>
      </w:pPr>
    </w:p>
    <w:p w14:paraId="0ACEAEE3">
      <w:pPr>
        <w:spacing w:line="360" w:lineRule="auto"/>
        <w:ind w:firstLine="643" w:firstLineChars="200"/>
        <w:jc w:val="left"/>
        <w:rPr>
          <w:rFonts w:ascii="黑体" w:hAnsi="宋体" w:eastAsia="黑体" w:cs="宋体"/>
          <w:b/>
          <w:bCs/>
          <w:sz w:val="32"/>
          <w:szCs w:val="32"/>
        </w:rPr>
        <w:sectPr>
          <w:footerReference r:id="rId3" w:type="default"/>
          <w:pgSz w:w="11907" w:h="16840"/>
          <w:pgMar w:top="1701" w:right="1803" w:bottom="1418" w:left="1803" w:header="851" w:footer="1043" w:gutter="0"/>
          <w:pgNumType w:start="1"/>
          <w:cols w:space="720" w:num="1"/>
          <w:docGrid w:linePitch="312" w:charSpace="0"/>
        </w:sectPr>
      </w:pPr>
    </w:p>
    <w:p w14:paraId="571CDBC7">
      <w:pPr>
        <w:pStyle w:val="26"/>
        <w:tabs>
          <w:tab w:val="left" w:pos="8640"/>
        </w:tabs>
        <w:spacing w:after="120" w:afterLines="50" w:line="520" w:lineRule="exact"/>
        <w:jc w:val="center"/>
        <w:rPr>
          <w:rFonts w:ascii="黑体" w:hAnsi="宋体" w:eastAsia="黑体" w:cs="宋体"/>
          <w:b/>
          <w:bCs/>
          <w:sz w:val="32"/>
          <w:szCs w:val="32"/>
        </w:rPr>
      </w:pPr>
      <w:r>
        <w:rPr>
          <w:rFonts w:hint="eastAsia" w:ascii="黑体" w:hAnsi="宋体" w:eastAsia="黑体" w:cs="宋体"/>
          <w:b/>
          <w:bCs/>
          <w:sz w:val="32"/>
          <w:szCs w:val="32"/>
        </w:rPr>
        <w:t>项目基本信息表</w:t>
      </w:r>
    </w:p>
    <w:tbl>
      <w:tblPr>
        <w:tblStyle w:val="10"/>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45"/>
        <w:gridCol w:w="879"/>
        <w:gridCol w:w="644"/>
        <w:gridCol w:w="410"/>
        <w:gridCol w:w="646"/>
        <w:gridCol w:w="198"/>
        <w:gridCol w:w="1120"/>
        <w:gridCol w:w="717"/>
        <w:gridCol w:w="422"/>
        <w:gridCol w:w="59"/>
        <w:gridCol w:w="1117"/>
        <w:gridCol w:w="110"/>
        <w:gridCol w:w="113"/>
        <w:gridCol w:w="483"/>
        <w:gridCol w:w="1236"/>
      </w:tblGrid>
      <w:tr w14:paraId="4252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19" w:hRule="atLeast"/>
          <w:jc w:val="center"/>
        </w:trPr>
        <w:tc>
          <w:tcPr>
            <w:tcW w:w="1724" w:type="dxa"/>
            <w:gridSpan w:val="2"/>
            <w:tcBorders>
              <w:bottom w:val="single" w:color="auto" w:sz="4" w:space="0"/>
            </w:tcBorders>
            <w:shd w:val="clear" w:color="auto" w:fill="FFFFFF"/>
            <w:vAlign w:val="center"/>
          </w:tcPr>
          <w:p w14:paraId="161CD0D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7275" w:type="dxa"/>
            <w:gridSpan w:val="13"/>
            <w:tcBorders>
              <w:bottom w:val="single" w:color="auto" w:sz="4" w:space="0"/>
            </w:tcBorders>
            <w:shd w:val="clear" w:color="auto" w:fill="FFFFFF"/>
            <w:vAlign w:val="center"/>
          </w:tcPr>
          <w:p w14:paraId="7EEDAFC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 xml:space="preserve"> </w:t>
            </w:r>
          </w:p>
        </w:tc>
      </w:tr>
      <w:tr w14:paraId="6061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03" w:hRule="atLeast"/>
          <w:jc w:val="center"/>
        </w:trPr>
        <w:tc>
          <w:tcPr>
            <w:tcW w:w="1724" w:type="dxa"/>
            <w:gridSpan w:val="2"/>
            <w:tcBorders>
              <w:top w:val="single" w:color="auto" w:sz="4" w:space="0"/>
              <w:left w:val="single" w:color="auto" w:sz="4" w:space="0"/>
              <w:right w:val="single" w:color="auto" w:sz="4" w:space="0"/>
            </w:tcBorders>
            <w:shd w:val="clear" w:color="auto" w:fill="FFFFFF"/>
            <w:vAlign w:val="center"/>
          </w:tcPr>
          <w:p w14:paraId="67071E1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经费预算</w:t>
            </w:r>
          </w:p>
        </w:tc>
        <w:tc>
          <w:tcPr>
            <w:tcW w:w="7275" w:type="dxa"/>
            <w:gridSpan w:val="13"/>
            <w:tcBorders>
              <w:top w:val="single" w:color="auto" w:sz="4" w:space="0"/>
              <w:left w:val="single" w:color="auto" w:sz="4" w:space="0"/>
              <w:bottom w:val="single" w:color="auto" w:sz="4" w:space="0"/>
              <w:right w:val="single" w:color="auto" w:sz="4" w:space="0"/>
            </w:tcBorders>
            <w:shd w:val="clear" w:color="auto" w:fill="FFFFFF"/>
            <w:vAlign w:val="center"/>
          </w:tcPr>
          <w:p w14:paraId="4447EE09">
            <w:pPr>
              <w:adjustRightInd w:val="0"/>
              <w:snapToGrid w:val="0"/>
              <w:spacing w:before="20"/>
              <w:ind w:right="26"/>
              <w:rPr>
                <w:rFonts w:hint="eastAsia" w:ascii="Times New Roman" w:hAnsi="Times New Roman" w:eastAsia="宋体" w:cs="Times New Roman"/>
                <w:szCs w:val="21"/>
                <w:lang w:eastAsia="zh-CN"/>
              </w:rPr>
            </w:pPr>
            <w:r>
              <w:rPr>
                <w:rFonts w:hint="default" w:ascii="Times New Roman" w:hAnsi="Times New Roman" w:cs="Times New Roman"/>
                <w:szCs w:val="21"/>
              </w:rPr>
              <w:t>总预算</w:t>
            </w:r>
            <w:r>
              <w:rPr>
                <w:rFonts w:hint="default" w:ascii="Times New Roman" w:hAnsi="Times New Roman" w:cs="Times New Roman"/>
                <w:szCs w:val="21"/>
                <w:u w:val="single"/>
              </w:rPr>
              <w:t xml:space="preserve">    </w:t>
            </w:r>
            <w:r>
              <w:rPr>
                <w:rFonts w:hint="default" w:ascii="Times New Roman" w:hAnsi="Times New Roman" w:cs="Times New Roman"/>
                <w:szCs w:val="21"/>
              </w:rPr>
              <w:t>万元，其中中心专项资金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万元，单位自筹资金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万元，其他渠道获得资金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w:t>
            </w:r>
            <w:r>
              <w:rPr>
                <w:rFonts w:hint="eastAsia" w:ascii="Times New Roman" w:hAnsi="Times New Roman" w:cs="Times New Roman"/>
                <w:szCs w:val="21"/>
                <w:lang w:eastAsia="zh-CN"/>
              </w:rPr>
              <w:t>。</w:t>
            </w:r>
          </w:p>
        </w:tc>
      </w:tr>
      <w:tr w14:paraId="4E14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2" w:hRule="exact"/>
          <w:jc w:val="center"/>
        </w:trPr>
        <w:tc>
          <w:tcPr>
            <w:tcW w:w="1724" w:type="dxa"/>
            <w:gridSpan w:val="2"/>
            <w:tcBorders>
              <w:top w:val="single" w:color="auto" w:sz="4" w:space="0"/>
              <w:left w:val="single" w:color="auto" w:sz="4" w:space="0"/>
              <w:right w:val="single" w:color="auto" w:sz="4" w:space="0"/>
            </w:tcBorders>
            <w:shd w:val="clear" w:color="auto" w:fill="FFFFFF"/>
            <w:vAlign w:val="center"/>
          </w:tcPr>
          <w:p w14:paraId="280CC58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项目起止时间</w:t>
            </w:r>
          </w:p>
        </w:tc>
        <w:tc>
          <w:tcPr>
            <w:tcW w:w="170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532AF19">
            <w:pPr>
              <w:adjustRightInd w:val="0"/>
              <w:snapToGrid w:val="0"/>
              <w:spacing w:before="20"/>
              <w:ind w:right="26" w:firstLine="105" w:firstLineChars="50"/>
              <w:jc w:val="center"/>
              <w:rPr>
                <w:rFonts w:hint="default" w:ascii="Times New Roman" w:hAnsi="Times New Roman" w:cs="Times New Roman"/>
                <w:szCs w:val="21"/>
              </w:rPr>
            </w:pPr>
            <w:r>
              <w:rPr>
                <w:rFonts w:hint="default" w:ascii="Times New Roman" w:hAnsi="Times New Roman" w:cs="Times New Roman"/>
                <w:szCs w:val="21"/>
              </w:rPr>
              <w:t>起始时间</w:t>
            </w:r>
          </w:p>
        </w:tc>
        <w:tc>
          <w:tcPr>
            <w:tcW w:w="2516"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7E42C5A">
            <w:pPr>
              <w:adjustRightInd w:val="0"/>
              <w:snapToGrid w:val="0"/>
              <w:spacing w:before="20"/>
              <w:ind w:right="26"/>
              <w:jc w:val="both"/>
              <w:rPr>
                <w:rFonts w:hint="default" w:ascii="Times New Roman" w:hAnsi="Times New Roman" w:cs="Times New Roman"/>
                <w:szCs w:val="21"/>
              </w:rPr>
            </w:pPr>
            <w:r>
              <w:rPr>
                <w:rFonts w:hint="default" w:ascii="Times New Roman" w:hAnsi="Times New Roman" w:cs="Times New Roman"/>
                <w:szCs w:val="21"/>
              </w:rPr>
              <w:t xml:space="preserve">年  月  日 </w:t>
            </w:r>
          </w:p>
        </w:tc>
        <w:tc>
          <w:tcPr>
            <w:tcW w:w="122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9F57348">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结束时间</w:t>
            </w:r>
          </w:p>
        </w:tc>
        <w:tc>
          <w:tcPr>
            <w:tcW w:w="183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D2747E7">
            <w:pPr>
              <w:adjustRightInd w:val="0"/>
              <w:snapToGrid w:val="0"/>
              <w:spacing w:before="20"/>
              <w:ind w:right="26"/>
              <w:jc w:val="both"/>
              <w:rPr>
                <w:rFonts w:hint="default" w:ascii="Times New Roman" w:hAnsi="Times New Roman" w:cs="Times New Roman"/>
                <w:szCs w:val="21"/>
              </w:rPr>
            </w:pPr>
            <w:r>
              <w:rPr>
                <w:rFonts w:hint="default" w:ascii="Times New Roman" w:hAnsi="Times New Roman" w:cs="Times New Roman"/>
                <w:szCs w:val="21"/>
              </w:rPr>
              <w:t>年  月  日</w:t>
            </w:r>
          </w:p>
        </w:tc>
      </w:tr>
      <w:tr w14:paraId="1D03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50" w:hRule="exact"/>
          <w:jc w:val="center"/>
        </w:trPr>
        <w:tc>
          <w:tcPr>
            <w:tcW w:w="845" w:type="dxa"/>
            <w:vMerge w:val="restart"/>
            <w:shd w:val="clear" w:color="auto" w:fill="FFFFFF"/>
            <w:vAlign w:val="center"/>
          </w:tcPr>
          <w:p w14:paraId="470E1E0C">
            <w:pPr>
              <w:adjustRightInd w:val="0"/>
              <w:snapToGrid w:val="0"/>
              <w:spacing w:before="20"/>
              <w:ind w:right="26"/>
              <w:jc w:val="center"/>
              <w:rPr>
                <w:rFonts w:hint="default" w:ascii="Times New Roman" w:hAnsi="Times New Roman" w:cs="Times New Roman"/>
                <w:szCs w:val="21"/>
              </w:rPr>
            </w:pPr>
          </w:p>
          <w:p w14:paraId="4D982CC2">
            <w:pPr>
              <w:adjustRightInd w:val="0"/>
              <w:snapToGrid w:val="0"/>
              <w:spacing w:before="20"/>
              <w:ind w:right="26"/>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项目</w:t>
            </w:r>
          </w:p>
          <w:p w14:paraId="43E65523">
            <w:pPr>
              <w:adjustRightInd w:val="0"/>
              <w:snapToGrid w:val="0"/>
              <w:spacing w:before="20"/>
              <w:ind w:right="26"/>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牵头</w:t>
            </w:r>
          </w:p>
          <w:p w14:paraId="5572D112">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w:t>
            </w:r>
          </w:p>
        </w:tc>
        <w:tc>
          <w:tcPr>
            <w:tcW w:w="1523" w:type="dxa"/>
            <w:gridSpan w:val="2"/>
            <w:shd w:val="clear" w:color="auto" w:fill="FFFFFF"/>
            <w:vAlign w:val="center"/>
          </w:tcPr>
          <w:p w14:paraId="6B7D1FFA">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3572" w:type="dxa"/>
            <w:gridSpan w:val="7"/>
            <w:shd w:val="clear" w:color="auto" w:fill="FFFFFF"/>
            <w:vAlign w:val="center"/>
          </w:tcPr>
          <w:p w14:paraId="06D4E308">
            <w:pPr>
              <w:adjustRightInd w:val="0"/>
              <w:snapToGrid w:val="0"/>
              <w:spacing w:before="20"/>
              <w:ind w:right="26"/>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 xml:space="preserve"> </w:t>
            </w:r>
          </w:p>
        </w:tc>
        <w:tc>
          <w:tcPr>
            <w:tcW w:w="1227" w:type="dxa"/>
            <w:gridSpan w:val="2"/>
            <w:shd w:val="clear" w:color="auto" w:fill="FFFFFF"/>
            <w:vAlign w:val="center"/>
          </w:tcPr>
          <w:p w14:paraId="36BF6530">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单位法定代表人</w:t>
            </w:r>
          </w:p>
        </w:tc>
        <w:tc>
          <w:tcPr>
            <w:tcW w:w="1832" w:type="dxa"/>
            <w:gridSpan w:val="3"/>
            <w:shd w:val="clear" w:color="auto" w:fill="FFFFFF"/>
            <w:vAlign w:val="center"/>
          </w:tcPr>
          <w:p w14:paraId="0F288FC5">
            <w:pPr>
              <w:adjustRightInd w:val="0"/>
              <w:snapToGrid w:val="0"/>
              <w:spacing w:before="20"/>
              <w:ind w:right="26"/>
              <w:rPr>
                <w:rFonts w:hint="default" w:ascii="Times New Roman" w:hAnsi="Times New Roman" w:cs="Times New Roman"/>
                <w:szCs w:val="21"/>
              </w:rPr>
            </w:pPr>
          </w:p>
        </w:tc>
      </w:tr>
      <w:tr w14:paraId="7104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6" w:hRule="exact"/>
          <w:jc w:val="center"/>
        </w:trPr>
        <w:tc>
          <w:tcPr>
            <w:tcW w:w="845" w:type="dxa"/>
            <w:vMerge w:val="continue"/>
            <w:shd w:val="clear" w:color="auto" w:fill="FFFFFF"/>
            <w:vAlign w:val="center"/>
          </w:tcPr>
          <w:p w14:paraId="58CA15FF">
            <w:pPr>
              <w:adjustRightInd w:val="0"/>
              <w:snapToGrid w:val="0"/>
              <w:spacing w:before="20"/>
              <w:ind w:right="26"/>
              <w:jc w:val="center"/>
              <w:rPr>
                <w:rFonts w:hint="default" w:ascii="Times New Roman" w:hAnsi="Times New Roman" w:cs="Times New Roman"/>
                <w:szCs w:val="21"/>
              </w:rPr>
            </w:pPr>
          </w:p>
        </w:tc>
        <w:tc>
          <w:tcPr>
            <w:tcW w:w="1523" w:type="dxa"/>
            <w:gridSpan w:val="2"/>
            <w:shd w:val="clear" w:color="auto" w:fill="FFFFFF"/>
            <w:vAlign w:val="center"/>
          </w:tcPr>
          <w:p w14:paraId="0915D52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3572" w:type="dxa"/>
            <w:gridSpan w:val="7"/>
            <w:shd w:val="clear" w:color="auto" w:fill="FFFFFF"/>
            <w:vAlign w:val="center"/>
          </w:tcPr>
          <w:p w14:paraId="0CE741F1">
            <w:pPr>
              <w:adjustRightInd w:val="0"/>
              <w:snapToGrid w:val="0"/>
              <w:spacing w:before="20"/>
              <w:ind w:right="26"/>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 xml:space="preserve"> </w:t>
            </w:r>
          </w:p>
        </w:tc>
        <w:tc>
          <w:tcPr>
            <w:tcW w:w="1227" w:type="dxa"/>
            <w:gridSpan w:val="2"/>
            <w:shd w:val="clear" w:color="auto" w:fill="FFFFFF"/>
            <w:vAlign w:val="center"/>
          </w:tcPr>
          <w:p w14:paraId="5469AC6F">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组织机构</w:t>
            </w:r>
          </w:p>
          <w:p w14:paraId="7E9414F3">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代码</w:t>
            </w:r>
          </w:p>
        </w:tc>
        <w:tc>
          <w:tcPr>
            <w:tcW w:w="1832" w:type="dxa"/>
            <w:gridSpan w:val="3"/>
            <w:shd w:val="clear" w:color="auto" w:fill="FFFFFF"/>
            <w:vAlign w:val="center"/>
          </w:tcPr>
          <w:p w14:paraId="18A4DB87">
            <w:pPr>
              <w:adjustRightInd w:val="0"/>
              <w:snapToGrid w:val="0"/>
              <w:spacing w:before="20"/>
              <w:ind w:right="26"/>
              <w:rPr>
                <w:rFonts w:hint="default" w:ascii="Times New Roman" w:hAnsi="Times New Roman" w:cs="Times New Roman"/>
                <w:szCs w:val="21"/>
              </w:rPr>
            </w:pPr>
          </w:p>
        </w:tc>
      </w:tr>
      <w:tr w14:paraId="602C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2A1032EF">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33161319">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通信地址</w:t>
            </w:r>
          </w:p>
        </w:tc>
        <w:tc>
          <w:tcPr>
            <w:tcW w:w="3572" w:type="dxa"/>
            <w:gridSpan w:val="7"/>
            <w:shd w:val="clear" w:color="auto" w:fill="FFFFFF"/>
            <w:vAlign w:val="center"/>
          </w:tcPr>
          <w:p w14:paraId="7280524B">
            <w:pPr>
              <w:adjustRightInd w:val="0"/>
              <w:snapToGrid w:val="0"/>
              <w:spacing w:before="20"/>
              <w:ind w:right="26"/>
              <w:rPr>
                <w:rFonts w:hint="default" w:ascii="Times New Roman" w:hAnsi="Times New Roman" w:cs="Times New Roman"/>
                <w:szCs w:val="21"/>
              </w:rPr>
            </w:pPr>
          </w:p>
        </w:tc>
        <w:tc>
          <w:tcPr>
            <w:tcW w:w="1227" w:type="dxa"/>
            <w:gridSpan w:val="2"/>
            <w:shd w:val="clear" w:color="auto" w:fill="FFFFFF"/>
            <w:vAlign w:val="center"/>
          </w:tcPr>
          <w:p w14:paraId="7594ADD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邮政编码</w:t>
            </w:r>
          </w:p>
        </w:tc>
        <w:tc>
          <w:tcPr>
            <w:tcW w:w="1832" w:type="dxa"/>
            <w:gridSpan w:val="3"/>
            <w:shd w:val="clear" w:color="auto" w:fill="FFFFFF"/>
            <w:vAlign w:val="center"/>
          </w:tcPr>
          <w:p w14:paraId="43C420C4">
            <w:pPr>
              <w:adjustRightInd w:val="0"/>
              <w:snapToGrid w:val="0"/>
              <w:spacing w:before="20"/>
              <w:ind w:right="26"/>
              <w:rPr>
                <w:rFonts w:hint="default" w:ascii="Times New Roman" w:hAnsi="Times New Roman" w:cs="Times New Roman"/>
                <w:szCs w:val="21"/>
              </w:rPr>
            </w:pPr>
          </w:p>
        </w:tc>
      </w:tr>
      <w:tr w14:paraId="483A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51" w:hRule="exact"/>
          <w:jc w:val="center"/>
        </w:trPr>
        <w:tc>
          <w:tcPr>
            <w:tcW w:w="845" w:type="dxa"/>
            <w:vMerge w:val="continue"/>
            <w:shd w:val="clear" w:color="auto" w:fill="FFFFFF"/>
            <w:vAlign w:val="center"/>
          </w:tcPr>
          <w:p w14:paraId="1C9D3AB8">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24120741">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lang w:val="en-US" w:eastAsia="zh-CN"/>
              </w:rPr>
              <w:t>科管部门</w:t>
            </w:r>
            <w:r>
              <w:rPr>
                <w:rFonts w:hint="default" w:ascii="Times New Roman" w:hAnsi="Times New Roman" w:cs="Times New Roman"/>
                <w:szCs w:val="21"/>
              </w:rPr>
              <w:t>联系人</w:t>
            </w:r>
          </w:p>
        </w:tc>
        <w:tc>
          <w:tcPr>
            <w:tcW w:w="3572" w:type="dxa"/>
            <w:gridSpan w:val="7"/>
            <w:shd w:val="clear" w:color="auto" w:fill="FFFFFF"/>
            <w:vAlign w:val="center"/>
          </w:tcPr>
          <w:p w14:paraId="00D66DDF">
            <w:pPr>
              <w:adjustRightInd w:val="0"/>
              <w:snapToGrid w:val="0"/>
              <w:spacing w:before="20"/>
              <w:ind w:right="26"/>
              <w:jc w:val="center"/>
              <w:rPr>
                <w:rFonts w:hint="default" w:ascii="Times New Roman" w:hAnsi="Times New Roman" w:cs="Times New Roman"/>
                <w:szCs w:val="21"/>
              </w:rPr>
            </w:pPr>
          </w:p>
        </w:tc>
        <w:tc>
          <w:tcPr>
            <w:tcW w:w="1227" w:type="dxa"/>
            <w:gridSpan w:val="2"/>
            <w:shd w:val="clear" w:color="auto" w:fill="FFFFFF"/>
            <w:vAlign w:val="center"/>
          </w:tcPr>
          <w:p w14:paraId="72BAB73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    话</w:t>
            </w:r>
          </w:p>
        </w:tc>
        <w:tc>
          <w:tcPr>
            <w:tcW w:w="1832" w:type="dxa"/>
            <w:gridSpan w:val="3"/>
            <w:shd w:val="clear" w:color="auto" w:fill="FFFFFF"/>
            <w:vAlign w:val="center"/>
          </w:tcPr>
          <w:p w14:paraId="547AE58C">
            <w:pPr>
              <w:adjustRightInd w:val="0"/>
              <w:snapToGrid w:val="0"/>
              <w:spacing w:before="20"/>
              <w:ind w:right="26"/>
              <w:jc w:val="center"/>
              <w:rPr>
                <w:rFonts w:hint="default" w:ascii="Times New Roman" w:hAnsi="Times New Roman" w:cs="Times New Roman"/>
                <w:szCs w:val="21"/>
              </w:rPr>
            </w:pPr>
          </w:p>
        </w:tc>
      </w:tr>
      <w:tr w14:paraId="5483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1" w:hRule="exact"/>
          <w:jc w:val="center"/>
        </w:trPr>
        <w:tc>
          <w:tcPr>
            <w:tcW w:w="845" w:type="dxa"/>
            <w:vMerge w:val="continue"/>
            <w:shd w:val="clear" w:color="auto" w:fill="FFFFFF"/>
            <w:vAlign w:val="center"/>
          </w:tcPr>
          <w:p w14:paraId="0CBFAE5E">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13D32F44">
            <w:pPr>
              <w:widowControl/>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6631" w:type="dxa"/>
            <w:gridSpan w:val="12"/>
            <w:shd w:val="clear" w:color="auto" w:fill="FFFFFF"/>
            <w:vAlign w:val="center"/>
          </w:tcPr>
          <w:p w14:paraId="38C9E421">
            <w:pPr>
              <w:widowControl/>
              <w:adjustRightInd w:val="0"/>
              <w:snapToGrid w:val="0"/>
              <w:spacing w:before="20"/>
              <w:ind w:right="26"/>
              <w:jc w:val="center"/>
              <w:rPr>
                <w:rFonts w:hint="default" w:ascii="Times New Roman" w:hAnsi="Times New Roman" w:cs="Times New Roman"/>
                <w:szCs w:val="21"/>
              </w:rPr>
            </w:pPr>
          </w:p>
        </w:tc>
      </w:tr>
      <w:tr w14:paraId="3030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4" w:hRule="exact"/>
          <w:jc w:val="center"/>
        </w:trPr>
        <w:tc>
          <w:tcPr>
            <w:tcW w:w="845" w:type="dxa"/>
            <w:vMerge w:val="restart"/>
            <w:shd w:val="clear" w:color="auto" w:fill="FFFFFF"/>
            <w:vAlign w:val="center"/>
          </w:tcPr>
          <w:p w14:paraId="6D673F5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w:t>
            </w:r>
          </w:p>
          <w:p w14:paraId="3BED88B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负责</w:t>
            </w:r>
          </w:p>
          <w:p w14:paraId="143A4C1D">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人</w:t>
            </w:r>
          </w:p>
        </w:tc>
        <w:tc>
          <w:tcPr>
            <w:tcW w:w="1523" w:type="dxa"/>
            <w:gridSpan w:val="2"/>
            <w:shd w:val="clear" w:color="auto" w:fill="FFFFFF"/>
            <w:vAlign w:val="center"/>
          </w:tcPr>
          <w:p w14:paraId="5794884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姓 名</w:t>
            </w:r>
          </w:p>
        </w:tc>
        <w:tc>
          <w:tcPr>
            <w:tcW w:w="1254" w:type="dxa"/>
            <w:gridSpan w:val="3"/>
            <w:shd w:val="clear" w:color="auto" w:fill="FFFFFF"/>
            <w:vAlign w:val="center"/>
          </w:tcPr>
          <w:p w14:paraId="108DBD70">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20" w:type="dxa"/>
            <w:shd w:val="clear" w:color="auto" w:fill="FFFFFF"/>
            <w:vAlign w:val="center"/>
          </w:tcPr>
          <w:p w14:paraId="6C66316F">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性 别</w:t>
            </w:r>
          </w:p>
        </w:tc>
        <w:tc>
          <w:tcPr>
            <w:tcW w:w="1198" w:type="dxa"/>
            <w:gridSpan w:val="3"/>
            <w:shd w:val="clear" w:color="auto" w:fill="FFFFFF"/>
            <w:vAlign w:val="center"/>
          </w:tcPr>
          <w:p w14:paraId="17A6F987">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男 </w:t>
            </w:r>
            <w:r>
              <w:rPr>
                <w:rFonts w:hint="eastAsia" w:ascii="Times New Roman" w:hAnsi="Times New Roman" w:cs="Times New Roman"/>
                <w:szCs w:val="21"/>
                <w:lang w:eastAsia="zh-CN"/>
              </w:rPr>
              <w:t>□</w:t>
            </w:r>
            <w:r>
              <w:rPr>
                <w:rFonts w:hint="default" w:ascii="Times New Roman" w:hAnsi="Times New Roman" w:cs="Times New Roman"/>
                <w:szCs w:val="21"/>
              </w:rPr>
              <w:t>女</w:t>
            </w:r>
          </w:p>
        </w:tc>
        <w:tc>
          <w:tcPr>
            <w:tcW w:w="1227" w:type="dxa"/>
            <w:gridSpan w:val="2"/>
            <w:shd w:val="clear" w:color="auto" w:fill="FFFFFF"/>
            <w:vAlign w:val="center"/>
          </w:tcPr>
          <w:p w14:paraId="35B5341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出生日期</w:t>
            </w:r>
          </w:p>
        </w:tc>
        <w:tc>
          <w:tcPr>
            <w:tcW w:w="1832" w:type="dxa"/>
            <w:gridSpan w:val="3"/>
            <w:shd w:val="clear" w:color="auto" w:fill="FFFFFF"/>
            <w:vAlign w:val="center"/>
          </w:tcPr>
          <w:p w14:paraId="19EFBBA0">
            <w:pPr>
              <w:adjustRightInd w:val="0"/>
              <w:snapToGrid w:val="0"/>
              <w:spacing w:before="20"/>
              <w:ind w:right="26"/>
              <w:jc w:val="left"/>
              <w:rPr>
                <w:rFonts w:hint="default" w:ascii="Times New Roman" w:hAnsi="Times New Roman" w:cs="Times New Roman"/>
                <w:szCs w:val="21"/>
              </w:rPr>
            </w:pPr>
            <w:r>
              <w:rPr>
                <w:rFonts w:hint="default" w:ascii="Times New Roman" w:hAnsi="Times New Roman" w:cs="Times New Roman"/>
                <w:szCs w:val="21"/>
              </w:rPr>
              <w:t xml:space="preserve"> </w:t>
            </w:r>
          </w:p>
        </w:tc>
      </w:tr>
      <w:tr w14:paraId="4BBC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75CC2D63">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3FB64B2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证件类型</w:t>
            </w:r>
          </w:p>
        </w:tc>
        <w:tc>
          <w:tcPr>
            <w:tcW w:w="1254" w:type="dxa"/>
            <w:gridSpan w:val="3"/>
            <w:shd w:val="clear" w:color="auto" w:fill="FFFFFF"/>
            <w:vAlign w:val="center"/>
          </w:tcPr>
          <w:p w14:paraId="12D2CB2E">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20" w:type="dxa"/>
            <w:shd w:val="clear" w:color="auto" w:fill="FFFFFF"/>
            <w:vAlign w:val="center"/>
          </w:tcPr>
          <w:p w14:paraId="5CD2206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证件号码</w:t>
            </w:r>
          </w:p>
        </w:tc>
        <w:tc>
          <w:tcPr>
            <w:tcW w:w="4257" w:type="dxa"/>
            <w:gridSpan w:val="8"/>
            <w:shd w:val="clear" w:color="auto" w:fill="FFFFFF"/>
            <w:vAlign w:val="center"/>
          </w:tcPr>
          <w:p w14:paraId="25AF8E68">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2303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028BC99F">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57B6C487">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所在单位部门</w:t>
            </w:r>
          </w:p>
        </w:tc>
        <w:tc>
          <w:tcPr>
            <w:tcW w:w="6631" w:type="dxa"/>
            <w:gridSpan w:val="12"/>
            <w:shd w:val="clear" w:color="auto" w:fill="FFFFFF"/>
            <w:vAlign w:val="center"/>
          </w:tcPr>
          <w:p w14:paraId="1DCF7454">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295F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1" w:hRule="exact"/>
          <w:jc w:val="center"/>
        </w:trPr>
        <w:tc>
          <w:tcPr>
            <w:tcW w:w="845" w:type="dxa"/>
            <w:vMerge w:val="continue"/>
            <w:shd w:val="clear" w:color="auto" w:fill="FFFFFF"/>
            <w:vAlign w:val="center"/>
          </w:tcPr>
          <w:p w14:paraId="312CC1A6">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72D4B30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最高学位</w:t>
            </w:r>
          </w:p>
        </w:tc>
        <w:tc>
          <w:tcPr>
            <w:tcW w:w="6631" w:type="dxa"/>
            <w:gridSpan w:val="12"/>
            <w:shd w:val="clear" w:color="auto" w:fill="FFFFFF"/>
            <w:vAlign w:val="center"/>
          </w:tcPr>
          <w:p w14:paraId="4E5A6011">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博士   </w:t>
            </w:r>
            <w:r>
              <w:rPr>
                <w:rFonts w:hint="eastAsia" w:ascii="Times New Roman" w:hAnsi="Times New Roman" w:cs="Times New Roman"/>
                <w:szCs w:val="21"/>
                <w:lang w:eastAsia="zh-CN"/>
              </w:rPr>
              <w:t>□</w:t>
            </w:r>
            <w:r>
              <w:rPr>
                <w:rFonts w:hint="default" w:ascii="Times New Roman" w:hAnsi="Times New Roman" w:cs="Times New Roman"/>
                <w:szCs w:val="21"/>
              </w:rPr>
              <w:t xml:space="preserve">硕士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学士  </w:t>
            </w:r>
            <w:r>
              <w:rPr>
                <w:rFonts w:hint="eastAsia" w:ascii="Times New Roman" w:hAnsi="Times New Roman" w:cs="Times New Roman"/>
                <w:szCs w:val="21"/>
                <w:lang w:eastAsia="zh-CN"/>
              </w:rPr>
              <w:t>□</w:t>
            </w:r>
            <w:r>
              <w:rPr>
                <w:rFonts w:hint="default" w:ascii="Times New Roman" w:hAnsi="Times New Roman" w:cs="Times New Roman"/>
                <w:szCs w:val="21"/>
              </w:rPr>
              <w:t>其他</w:t>
            </w:r>
          </w:p>
        </w:tc>
      </w:tr>
      <w:tr w14:paraId="598E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167CE1B8">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2D5D088E">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 称</w:t>
            </w:r>
          </w:p>
        </w:tc>
        <w:tc>
          <w:tcPr>
            <w:tcW w:w="4689" w:type="dxa"/>
            <w:gridSpan w:val="8"/>
            <w:shd w:val="clear" w:color="auto" w:fill="FFFFFF"/>
            <w:vAlign w:val="center"/>
          </w:tcPr>
          <w:p w14:paraId="7ECECD40">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正高级 </w:t>
            </w:r>
            <w:r>
              <w:rPr>
                <w:rFonts w:hint="eastAsia" w:ascii="Times New Roman" w:hAnsi="Times New Roman" w:cs="Times New Roman"/>
                <w:szCs w:val="21"/>
                <w:lang w:eastAsia="zh-CN"/>
              </w:rPr>
              <w:t>□</w:t>
            </w:r>
            <w:r>
              <w:rPr>
                <w:rFonts w:hint="default" w:ascii="Times New Roman" w:hAnsi="Times New Roman" w:cs="Times New Roman"/>
                <w:szCs w:val="21"/>
              </w:rPr>
              <w:t xml:space="preserve">副高级 </w:t>
            </w:r>
            <w:r>
              <w:rPr>
                <w:rFonts w:hint="eastAsia" w:ascii="Times New Roman" w:hAnsi="Times New Roman" w:cs="Times New Roman"/>
                <w:szCs w:val="21"/>
                <w:lang w:eastAsia="zh-CN"/>
              </w:rPr>
              <w:t>□</w:t>
            </w:r>
            <w:r>
              <w:rPr>
                <w:rFonts w:hint="default" w:ascii="Times New Roman" w:hAnsi="Times New Roman" w:cs="Times New Roman"/>
                <w:szCs w:val="21"/>
              </w:rPr>
              <w:t xml:space="preserve">中级 </w:t>
            </w:r>
            <w:r>
              <w:rPr>
                <w:rFonts w:hint="eastAsia" w:ascii="Times New Roman" w:hAnsi="Times New Roman" w:cs="Times New Roman"/>
                <w:szCs w:val="21"/>
                <w:lang w:eastAsia="zh-CN"/>
              </w:rPr>
              <w:t>□</w:t>
            </w:r>
            <w:r>
              <w:rPr>
                <w:rFonts w:hint="default" w:ascii="Times New Roman" w:hAnsi="Times New Roman" w:cs="Times New Roman"/>
                <w:szCs w:val="21"/>
              </w:rPr>
              <w:t xml:space="preserve">初级 </w:t>
            </w:r>
            <w:r>
              <w:rPr>
                <w:rFonts w:hint="eastAsia" w:ascii="Times New Roman" w:hAnsi="Times New Roman" w:cs="Times New Roman"/>
                <w:szCs w:val="21"/>
                <w:lang w:eastAsia="zh-CN"/>
              </w:rPr>
              <w:t>□</w:t>
            </w:r>
            <w:r>
              <w:rPr>
                <w:rFonts w:hint="default" w:ascii="Times New Roman" w:hAnsi="Times New Roman" w:cs="Times New Roman"/>
                <w:szCs w:val="21"/>
              </w:rPr>
              <w:t>其他</w:t>
            </w:r>
          </w:p>
        </w:tc>
        <w:tc>
          <w:tcPr>
            <w:tcW w:w="706" w:type="dxa"/>
            <w:gridSpan w:val="3"/>
            <w:shd w:val="clear" w:color="auto" w:fill="FFFFFF"/>
            <w:vAlign w:val="center"/>
          </w:tcPr>
          <w:p w14:paraId="4890DAB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职务</w:t>
            </w:r>
          </w:p>
        </w:tc>
        <w:tc>
          <w:tcPr>
            <w:tcW w:w="1236" w:type="dxa"/>
            <w:shd w:val="clear" w:color="auto" w:fill="FFFFFF"/>
            <w:vAlign w:val="center"/>
          </w:tcPr>
          <w:p w14:paraId="68F324C8">
            <w:pPr>
              <w:adjustRightInd w:val="0"/>
              <w:snapToGrid w:val="0"/>
              <w:spacing w:before="20"/>
              <w:ind w:right="26"/>
              <w:jc w:val="center"/>
              <w:rPr>
                <w:rFonts w:hint="default" w:ascii="Times New Roman" w:hAnsi="Times New Roman" w:cs="Times New Roman"/>
                <w:szCs w:val="21"/>
              </w:rPr>
            </w:pPr>
          </w:p>
        </w:tc>
      </w:tr>
      <w:tr w14:paraId="7BC2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55552A91">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75BB8AE8">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3513" w:type="dxa"/>
            <w:gridSpan w:val="6"/>
            <w:shd w:val="clear" w:color="auto" w:fill="FFFFFF"/>
            <w:vAlign w:val="center"/>
          </w:tcPr>
          <w:p w14:paraId="454DF967">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76" w:type="dxa"/>
            <w:gridSpan w:val="2"/>
            <w:shd w:val="clear" w:color="auto" w:fill="FFFFFF"/>
            <w:vAlign w:val="center"/>
          </w:tcPr>
          <w:p w14:paraId="74D75830">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手机号码</w:t>
            </w:r>
          </w:p>
        </w:tc>
        <w:tc>
          <w:tcPr>
            <w:tcW w:w="1942" w:type="dxa"/>
            <w:gridSpan w:val="4"/>
            <w:shd w:val="clear" w:color="auto" w:fill="FFFFFF"/>
            <w:vAlign w:val="center"/>
          </w:tcPr>
          <w:p w14:paraId="052A6176">
            <w:pPr>
              <w:adjustRightInd w:val="0"/>
              <w:snapToGrid w:val="0"/>
              <w:spacing w:before="20"/>
              <w:ind w:right="26"/>
              <w:rPr>
                <w:rFonts w:hint="default" w:ascii="Times New Roman" w:hAnsi="Times New Roman" w:cs="Times New Roman"/>
                <w:szCs w:val="21"/>
              </w:rPr>
            </w:pPr>
          </w:p>
        </w:tc>
      </w:tr>
      <w:tr w14:paraId="33E8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08" w:hRule="exact"/>
          <w:jc w:val="center"/>
        </w:trPr>
        <w:tc>
          <w:tcPr>
            <w:tcW w:w="845" w:type="dxa"/>
            <w:vMerge w:val="continue"/>
            <w:shd w:val="clear" w:color="auto" w:fill="FFFFFF"/>
            <w:vAlign w:val="center"/>
          </w:tcPr>
          <w:p w14:paraId="1FD3ED9A">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42E0C817">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通讯地址</w:t>
            </w:r>
          </w:p>
        </w:tc>
        <w:tc>
          <w:tcPr>
            <w:tcW w:w="6631" w:type="dxa"/>
            <w:gridSpan w:val="12"/>
            <w:shd w:val="clear" w:color="auto" w:fill="FFFFFF"/>
            <w:vAlign w:val="center"/>
          </w:tcPr>
          <w:p w14:paraId="58875EC9">
            <w:pPr>
              <w:adjustRightInd w:val="0"/>
              <w:snapToGrid w:val="0"/>
              <w:spacing w:before="20"/>
              <w:ind w:right="26"/>
              <w:rPr>
                <w:rFonts w:hint="default" w:ascii="Times New Roman" w:hAnsi="Times New Roman" w:cs="Times New Roman"/>
                <w:szCs w:val="21"/>
              </w:rPr>
            </w:pPr>
          </w:p>
        </w:tc>
      </w:tr>
      <w:tr w14:paraId="34D0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63" w:hRule="exact"/>
          <w:jc w:val="center"/>
        </w:trPr>
        <w:tc>
          <w:tcPr>
            <w:tcW w:w="845" w:type="dxa"/>
            <w:vMerge w:val="restart"/>
            <w:shd w:val="clear" w:color="auto" w:fill="FFFFFF"/>
            <w:vAlign w:val="center"/>
          </w:tcPr>
          <w:p w14:paraId="02E2B7E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其他参与单位</w:t>
            </w:r>
          </w:p>
        </w:tc>
        <w:tc>
          <w:tcPr>
            <w:tcW w:w="879" w:type="dxa"/>
            <w:shd w:val="clear" w:color="auto" w:fill="FFFFFF"/>
            <w:vAlign w:val="center"/>
          </w:tcPr>
          <w:p w14:paraId="1B66CE8E">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序号</w:t>
            </w:r>
          </w:p>
        </w:tc>
        <w:tc>
          <w:tcPr>
            <w:tcW w:w="3735" w:type="dxa"/>
            <w:gridSpan w:val="6"/>
            <w:shd w:val="clear" w:color="auto" w:fill="FFFFFF"/>
            <w:vAlign w:val="center"/>
          </w:tcPr>
          <w:p w14:paraId="62F8E312">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1821" w:type="dxa"/>
            <w:gridSpan w:val="5"/>
            <w:shd w:val="clear" w:color="auto" w:fill="FFFFFF"/>
            <w:vAlign w:val="center"/>
          </w:tcPr>
          <w:p w14:paraId="57C12B7F">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1719" w:type="dxa"/>
            <w:gridSpan w:val="2"/>
            <w:shd w:val="clear" w:color="auto" w:fill="FFFFFF"/>
            <w:vAlign w:val="center"/>
          </w:tcPr>
          <w:p w14:paraId="691FF6AC">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组织机构代码</w:t>
            </w:r>
          </w:p>
        </w:tc>
      </w:tr>
      <w:tr w14:paraId="61E9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8" w:hRule="exact"/>
          <w:jc w:val="center"/>
        </w:trPr>
        <w:tc>
          <w:tcPr>
            <w:tcW w:w="845" w:type="dxa"/>
            <w:vMerge w:val="continue"/>
            <w:shd w:val="clear" w:color="auto" w:fill="FFFFFF"/>
            <w:vAlign w:val="center"/>
          </w:tcPr>
          <w:p w14:paraId="6A9AE044">
            <w:pPr>
              <w:adjustRightInd w:val="0"/>
              <w:snapToGrid w:val="0"/>
              <w:ind w:right="28"/>
              <w:jc w:val="center"/>
              <w:rPr>
                <w:rFonts w:hint="default" w:ascii="Times New Roman" w:hAnsi="Times New Roman" w:cs="Times New Roman"/>
                <w:szCs w:val="21"/>
              </w:rPr>
            </w:pPr>
          </w:p>
        </w:tc>
        <w:tc>
          <w:tcPr>
            <w:tcW w:w="879" w:type="dxa"/>
            <w:shd w:val="clear" w:color="auto" w:fill="FFFFFF"/>
            <w:vAlign w:val="center"/>
          </w:tcPr>
          <w:p w14:paraId="18E91867">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1</w:t>
            </w:r>
          </w:p>
        </w:tc>
        <w:tc>
          <w:tcPr>
            <w:tcW w:w="3735" w:type="dxa"/>
            <w:gridSpan w:val="6"/>
            <w:shd w:val="clear" w:color="auto" w:fill="FFFFFF"/>
            <w:vAlign w:val="center"/>
          </w:tcPr>
          <w:p w14:paraId="7F759B5E">
            <w:pPr>
              <w:adjustRightInd w:val="0"/>
              <w:snapToGrid w:val="0"/>
              <w:ind w:right="28"/>
              <w:jc w:val="center"/>
              <w:rPr>
                <w:rFonts w:hint="default" w:ascii="Times New Roman" w:hAnsi="Times New Roman" w:cs="Times New Roman"/>
                <w:szCs w:val="21"/>
              </w:rPr>
            </w:pPr>
          </w:p>
        </w:tc>
        <w:tc>
          <w:tcPr>
            <w:tcW w:w="1821" w:type="dxa"/>
            <w:gridSpan w:val="5"/>
            <w:shd w:val="clear" w:color="auto" w:fill="FFFFFF"/>
            <w:vAlign w:val="center"/>
          </w:tcPr>
          <w:p w14:paraId="0A4B06F7">
            <w:pPr>
              <w:adjustRightInd w:val="0"/>
              <w:snapToGrid w:val="0"/>
              <w:ind w:right="28"/>
              <w:jc w:val="center"/>
              <w:rPr>
                <w:rFonts w:hint="default" w:ascii="Times New Roman" w:hAnsi="Times New Roman" w:cs="Times New Roman"/>
                <w:szCs w:val="21"/>
              </w:rPr>
            </w:pPr>
          </w:p>
        </w:tc>
        <w:tc>
          <w:tcPr>
            <w:tcW w:w="1719" w:type="dxa"/>
            <w:gridSpan w:val="2"/>
            <w:shd w:val="clear" w:color="auto" w:fill="FFFFFF"/>
            <w:vAlign w:val="center"/>
          </w:tcPr>
          <w:p w14:paraId="084ACED6">
            <w:pPr>
              <w:adjustRightInd w:val="0"/>
              <w:snapToGrid w:val="0"/>
              <w:ind w:right="28"/>
              <w:jc w:val="center"/>
              <w:rPr>
                <w:rFonts w:hint="default" w:ascii="Times New Roman" w:hAnsi="Times New Roman" w:cs="Times New Roman"/>
                <w:szCs w:val="21"/>
              </w:rPr>
            </w:pPr>
          </w:p>
        </w:tc>
      </w:tr>
      <w:tr w14:paraId="68B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7" w:hRule="exact"/>
          <w:jc w:val="center"/>
        </w:trPr>
        <w:tc>
          <w:tcPr>
            <w:tcW w:w="845" w:type="dxa"/>
            <w:vMerge w:val="continue"/>
            <w:shd w:val="clear" w:color="auto" w:fill="FFFFFF"/>
            <w:vAlign w:val="center"/>
          </w:tcPr>
          <w:p w14:paraId="70D7DF05">
            <w:pPr>
              <w:adjustRightInd w:val="0"/>
              <w:snapToGrid w:val="0"/>
              <w:ind w:right="28"/>
              <w:jc w:val="center"/>
              <w:rPr>
                <w:rFonts w:hint="default" w:ascii="Times New Roman" w:hAnsi="Times New Roman" w:cs="Times New Roman"/>
                <w:szCs w:val="21"/>
              </w:rPr>
            </w:pPr>
          </w:p>
        </w:tc>
        <w:tc>
          <w:tcPr>
            <w:tcW w:w="879" w:type="dxa"/>
            <w:shd w:val="clear" w:color="auto" w:fill="FFFFFF"/>
            <w:vAlign w:val="center"/>
          </w:tcPr>
          <w:p w14:paraId="30055CCD">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2</w:t>
            </w:r>
          </w:p>
        </w:tc>
        <w:tc>
          <w:tcPr>
            <w:tcW w:w="3735" w:type="dxa"/>
            <w:gridSpan w:val="6"/>
            <w:shd w:val="clear" w:color="auto" w:fill="FFFFFF"/>
            <w:vAlign w:val="center"/>
          </w:tcPr>
          <w:p w14:paraId="17CF6327">
            <w:pPr>
              <w:adjustRightInd w:val="0"/>
              <w:snapToGrid w:val="0"/>
              <w:ind w:right="28"/>
              <w:jc w:val="center"/>
              <w:rPr>
                <w:rFonts w:hint="default" w:ascii="Times New Roman" w:hAnsi="Times New Roman" w:cs="Times New Roman"/>
                <w:szCs w:val="21"/>
              </w:rPr>
            </w:pPr>
          </w:p>
        </w:tc>
        <w:tc>
          <w:tcPr>
            <w:tcW w:w="1821" w:type="dxa"/>
            <w:gridSpan w:val="5"/>
            <w:shd w:val="clear" w:color="auto" w:fill="FFFFFF"/>
            <w:vAlign w:val="center"/>
          </w:tcPr>
          <w:p w14:paraId="16BD785B">
            <w:pPr>
              <w:adjustRightInd w:val="0"/>
              <w:snapToGrid w:val="0"/>
              <w:ind w:right="28"/>
              <w:jc w:val="center"/>
              <w:rPr>
                <w:rFonts w:hint="default" w:ascii="Times New Roman" w:hAnsi="Times New Roman" w:cs="Times New Roman"/>
                <w:szCs w:val="21"/>
              </w:rPr>
            </w:pPr>
          </w:p>
        </w:tc>
        <w:tc>
          <w:tcPr>
            <w:tcW w:w="1719" w:type="dxa"/>
            <w:gridSpan w:val="2"/>
            <w:shd w:val="clear" w:color="auto" w:fill="FFFFFF"/>
            <w:vAlign w:val="center"/>
          </w:tcPr>
          <w:p w14:paraId="6DF95386">
            <w:pPr>
              <w:adjustRightInd w:val="0"/>
              <w:snapToGrid w:val="0"/>
              <w:ind w:right="28"/>
              <w:jc w:val="center"/>
              <w:rPr>
                <w:rFonts w:hint="default" w:ascii="Times New Roman" w:hAnsi="Times New Roman" w:cs="Times New Roman"/>
                <w:szCs w:val="21"/>
              </w:rPr>
            </w:pPr>
          </w:p>
        </w:tc>
      </w:tr>
      <w:tr w14:paraId="53C4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restart"/>
            <w:shd w:val="clear" w:color="auto" w:fill="FFFFFF"/>
            <w:vAlign w:val="center"/>
          </w:tcPr>
          <w:p w14:paraId="76BF93B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项目参加人数</w:t>
            </w:r>
          </w:p>
        </w:tc>
        <w:tc>
          <w:tcPr>
            <w:tcW w:w="1933" w:type="dxa"/>
            <w:gridSpan w:val="3"/>
            <w:vMerge w:val="restart"/>
            <w:shd w:val="clear" w:color="auto" w:fill="FFFFFF"/>
            <w:vAlign w:val="center"/>
          </w:tcPr>
          <w:p w14:paraId="54BD788F">
            <w:pPr>
              <w:adjustRightInd w:val="0"/>
              <w:snapToGrid w:val="0"/>
              <w:jc w:val="center"/>
              <w:rPr>
                <w:rFonts w:hint="default" w:ascii="Times New Roman" w:hAnsi="Times New Roman" w:cs="Times New Roman"/>
                <w:szCs w:val="21"/>
              </w:rPr>
            </w:pPr>
            <w:r>
              <w:rPr>
                <w:rFonts w:hint="default" w:ascii="Times New Roman" w:hAnsi="Times New Roman" w:cs="Times New Roman"/>
                <w:szCs w:val="21"/>
                <w:u w:val="single"/>
              </w:rPr>
              <w:t xml:space="preserve">    </w:t>
            </w:r>
            <w:r>
              <w:rPr>
                <w:rFonts w:hint="default" w:ascii="Times New Roman" w:hAnsi="Times New Roman" w:cs="Times New Roman"/>
                <w:szCs w:val="21"/>
              </w:rPr>
              <w:t>人。其中：</w:t>
            </w:r>
          </w:p>
        </w:tc>
        <w:tc>
          <w:tcPr>
            <w:tcW w:w="6221" w:type="dxa"/>
            <w:gridSpan w:val="11"/>
            <w:shd w:val="clear" w:color="auto" w:fill="FFFFFF"/>
            <w:vAlign w:val="center"/>
          </w:tcPr>
          <w:p w14:paraId="4963718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高级职称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人，中级职称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人，初级职称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人，其他</w:t>
            </w:r>
            <w:r>
              <w:rPr>
                <w:rFonts w:hint="default" w:ascii="Times New Roman" w:hAnsi="Times New Roman" w:cs="Times New Roman"/>
                <w:szCs w:val="21"/>
                <w:u w:val="single"/>
              </w:rPr>
              <w:t xml:space="preserve">  </w:t>
            </w:r>
            <w:r>
              <w:rPr>
                <w:rFonts w:hint="default" w:ascii="Times New Roman" w:hAnsi="Times New Roman" w:cs="Times New Roman"/>
                <w:szCs w:val="21"/>
              </w:rPr>
              <w:t>人；</w:t>
            </w:r>
          </w:p>
        </w:tc>
      </w:tr>
      <w:tr w14:paraId="7666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9" w:hRule="exact"/>
          <w:jc w:val="center"/>
        </w:trPr>
        <w:tc>
          <w:tcPr>
            <w:tcW w:w="845" w:type="dxa"/>
            <w:vMerge w:val="continue"/>
            <w:shd w:val="clear" w:color="auto" w:fill="FFFFFF"/>
            <w:vAlign w:val="center"/>
          </w:tcPr>
          <w:p w14:paraId="7FE7C3EF">
            <w:pPr>
              <w:adjustRightInd w:val="0"/>
              <w:snapToGrid w:val="0"/>
              <w:jc w:val="center"/>
              <w:rPr>
                <w:rFonts w:hint="default" w:ascii="Times New Roman" w:hAnsi="Times New Roman" w:cs="Times New Roman"/>
                <w:szCs w:val="21"/>
              </w:rPr>
            </w:pPr>
          </w:p>
        </w:tc>
        <w:tc>
          <w:tcPr>
            <w:tcW w:w="1933" w:type="dxa"/>
            <w:gridSpan w:val="3"/>
            <w:vMerge w:val="continue"/>
            <w:shd w:val="clear" w:color="auto" w:fill="FFFFFF"/>
            <w:vAlign w:val="center"/>
          </w:tcPr>
          <w:p w14:paraId="47BF90A5">
            <w:pPr>
              <w:adjustRightInd w:val="0"/>
              <w:snapToGrid w:val="0"/>
              <w:jc w:val="center"/>
              <w:rPr>
                <w:rFonts w:hint="default" w:ascii="Times New Roman" w:hAnsi="Times New Roman" w:cs="Times New Roman"/>
                <w:szCs w:val="21"/>
                <w:u w:val="single"/>
              </w:rPr>
            </w:pPr>
          </w:p>
        </w:tc>
        <w:tc>
          <w:tcPr>
            <w:tcW w:w="6221" w:type="dxa"/>
            <w:gridSpan w:val="11"/>
            <w:shd w:val="clear" w:color="auto" w:fill="FFFFFF"/>
            <w:vAlign w:val="center"/>
          </w:tcPr>
          <w:p w14:paraId="5190041F">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博士学位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人，硕士学位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人，学士学位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人，其他</w:t>
            </w:r>
            <w:r>
              <w:rPr>
                <w:rFonts w:hint="default" w:ascii="Times New Roman" w:hAnsi="Times New Roman" w:cs="Times New Roman"/>
                <w:szCs w:val="21"/>
                <w:u w:val="single"/>
              </w:rPr>
              <w:t xml:space="preserve">  </w:t>
            </w:r>
            <w:r>
              <w:rPr>
                <w:rFonts w:hint="default" w:ascii="Times New Roman" w:hAnsi="Times New Roman" w:cs="Times New Roman"/>
                <w:szCs w:val="21"/>
              </w:rPr>
              <w:t>人。</w:t>
            </w:r>
          </w:p>
        </w:tc>
      </w:tr>
      <w:tr w14:paraId="7301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973" w:hRule="exact"/>
          <w:jc w:val="center"/>
        </w:trPr>
        <w:tc>
          <w:tcPr>
            <w:tcW w:w="845" w:type="dxa"/>
            <w:shd w:val="clear" w:color="auto" w:fill="FFFFFF"/>
            <w:vAlign w:val="center"/>
          </w:tcPr>
          <w:p w14:paraId="5B2F76D8">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项目简介（限400字以内）</w:t>
            </w:r>
          </w:p>
        </w:tc>
        <w:tc>
          <w:tcPr>
            <w:tcW w:w="8154" w:type="dxa"/>
            <w:gridSpan w:val="14"/>
            <w:shd w:val="clear" w:color="auto" w:fill="FFFFFF"/>
            <w:vAlign w:val="center"/>
          </w:tcPr>
          <w:p w14:paraId="466A0D66">
            <w:pPr>
              <w:adjustRightInd w:val="0"/>
              <w:snapToGrid w:val="0"/>
              <w:spacing w:before="20"/>
              <w:ind w:right="26"/>
              <w:rPr>
                <w:rFonts w:hint="default" w:ascii="Times New Roman" w:hAnsi="Times New Roman" w:cs="Times New Roman"/>
                <w:szCs w:val="21"/>
              </w:rPr>
            </w:pPr>
          </w:p>
        </w:tc>
      </w:tr>
    </w:tbl>
    <w:p w14:paraId="0FCC0283">
      <w:pPr>
        <w:pStyle w:val="26"/>
        <w:tabs>
          <w:tab w:val="left" w:pos="8640"/>
        </w:tabs>
        <w:spacing w:line="20" w:lineRule="exact"/>
        <w:rPr>
          <w:rFonts w:hAnsi="宋体"/>
          <w:sz w:val="28"/>
          <w:szCs w:val="28"/>
        </w:rPr>
        <w:sectPr>
          <w:pgSz w:w="11907" w:h="16840"/>
          <w:pgMar w:top="1418" w:right="1418" w:bottom="1701" w:left="1418" w:header="851" w:footer="1043" w:gutter="0"/>
          <w:cols w:space="720" w:num="1"/>
          <w:docGrid w:linePitch="312" w:charSpace="0"/>
        </w:sectPr>
      </w:pPr>
    </w:p>
    <w:p w14:paraId="50A360BB">
      <w:pPr>
        <w:pStyle w:val="4"/>
        <w:tabs>
          <w:tab w:val="left" w:pos="8640"/>
        </w:tabs>
        <w:spacing w:line="360" w:lineRule="auto"/>
        <w:jc w:val="center"/>
        <w:rPr>
          <w:rFonts w:ascii="Times New Roman" w:hAnsi="Times New Roman"/>
          <w:b/>
          <w:smallCaps/>
          <w:sz w:val="28"/>
          <w:szCs w:val="36"/>
        </w:rPr>
      </w:pPr>
      <w:r>
        <w:rPr>
          <w:rFonts w:hint="eastAsia" w:ascii="Times New Roman" w:hAnsi="Times New Roman"/>
          <w:b/>
          <w:smallCaps/>
          <w:sz w:val="28"/>
          <w:szCs w:val="36"/>
        </w:rPr>
        <w:t>NEXCEL</w:t>
      </w:r>
      <w:r>
        <w:rPr>
          <w:rFonts w:ascii="Times New Roman" w:hAnsi="Times New Roman"/>
          <w:b/>
          <w:smallCaps/>
          <w:sz w:val="28"/>
          <w:szCs w:val="36"/>
        </w:rPr>
        <w:t xml:space="preserve"> </w:t>
      </w:r>
      <w:r>
        <w:rPr>
          <w:rFonts w:hint="eastAsia" w:ascii="Times New Roman" w:hAnsi="Times New Roman"/>
          <w:b/>
          <w:smallCaps/>
          <w:sz w:val="28"/>
          <w:szCs w:val="36"/>
          <w:lang w:val="en-US" w:eastAsia="zh-CN"/>
        </w:rPr>
        <w:t>SFP</w:t>
      </w:r>
      <w:r>
        <w:rPr>
          <w:rFonts w:ascii="Times New Roman" w:hAnsi="Times New Roman"/>
          <w:b/>
          <w:smallCaps/>
          <w:sz w:val="28"/>
          <w:szCs w:val="36"/>
        </w:rPr>
        <w:t xml:space="preserve"> PRO</w:t>
      </w:r>
      <w:r>
        <w:rPr>
          <w:rFonts w:hint="eastAsia" w:ascii="Times New Roman" w:hAnsi="Times New Roman"/>
          <w:b/>
          <w:smallCaps/>
          <w:sz w:val="28"/>
          <w:szCs w:val="36"/>
        </w:rPr>
        <w:t>JECT</w:t>
      </w:r>
      <w:r>
        <w:rPr>
          <w:rFonts w:ascii="Times New Roman" w:hAnsi="Times New Roman"/>
          <w:b/>
          <w:smallCaps/>
          <w:sz w:val="28"/>
          <w:szCs w:val="36"/>
        </w:rPr>
        <w:t xml:space="preserve"> </w:t>
      </w:r>
      <w:r>
        <w:rPr>
          <w:rFonts w:hint="eastAsia" w:ascii="Times New Roman" w:hAnsi="Times New Roman"/>
          <w:b/>
          <w:smallCaps/>
          <w:sz w:val="28"/>
          <w:szCs w:val="36"/>
        </w:rPr>
        <w:t>CONTRACT</w:t>
      </w:r>
    </w:p>
    <w:p w14:paraId="38B6E6CA">
      <w:pPr>
        <w:pStyle w:val="5"/>
        <w:ind w:left="0"/>
        <w:jc w:val="center"/>
        <w:rPr>
          <w:rFonts w:ascii="Times New Roman" w:hAnsi="Times New Roman" w:cs="Times New Roman"/>
          <w:b/>
          <w:i/>
          <w:smallCaps/>
        </w:rPr>
      </w:pPr>
    </w:p>
    <w:tbl>
      <w:tblPr>
        <w:tblStyle w:val="10"/>
        <w:tblW w:w="9119" w:type="dxa"/>
        <w:jc w:val="center"/>
        <w:tblLayout w:type="fixed"/>
        <w:tblCellMar>
          <w:top w:w="0" w:type="dxa"/>
          <w:left w:w="108" w:type="dxa"/>
          <w:bottom w:w="0" w:type="dxa"/>
          <w:right w:w="108" w:type="dxa"/>
        </w:tblCellMar>
      </w:tblPr>
      <w:tblGrid>
        <w:gridCol w:w="2717"/>
        <w:gridCol w:w="6402"/>
      </w:tblGrid>
      <w:tr w14:paraId="0B78DD2F">
        <w:tblPrEx>
          <w:tblCellMar>
            <w:top w:w="0" w:type="dxa"/>
            <w:left w:w="108" w:type="dxa"/>
            <w:bottom w:w="0" w:type="dxa"/>
            <w:right w:w="108" w:type="dxa"/>
          </w:tblCellMar>
        </w:tblPrEx>
        <w:trPr>
          <w:trHeight w:val="402" w:hRule="atLeast"/>
          <w:jc w:val="center"/>
        </w:trPr>
        <w:tc>
          <w:tcPr>
            <w:tcW w:w="2717" w:type="dxa"/>
          </w:tcPr>
          <w:p w14:paraId="3166AC09">
            <w:pPr>
              <w:pStyle w:val="5"/>
              <w:spacing w:line="400" w:lineRule="exact"/>
              <w:ind w:left="1365" w:hanging="1365" w:hangingChars="650"/>
              <w:rPr>
                <w:rFonts w:ascii="Times New Roman" w:hAnsi="Times New Roman"/>
                <w:lang w:bidi="ar"/>
              </w:rPr>
            </w:pPr>
            <w:r>
              <w:rPr>
                <w:rFonts w:ascii="Times New Roman" w:hAnsi="Times New Roman"/>
                <w:lang w:bidi="ar"/>
              </w:rPr>
              <w:t>Project Title:</w:t>
            </w:r>
          </w:p>
        </w:tc>
        <w:tc>
          <w:tcPr>
            <w:tcW w:w="6402" w:type="dxa"/>
          </w:tcPr>
          <w:p w14:paraId="052ACA0F">
            <w:pPr>
              <w:pStyle w:val="5"/>
              <w:spacing w:line="400" w:lineRule="exact"/>
              <w:ind w:left="0"/>
              <w:rPr>
                <w:rFonts w:ascii="Times New Roman" w:hAnsi="Times New Roman"/>
                <w:lang w:bidi="ar"/>
              </w:rPr>
            </w:pPr>
          </w:p>
        </w:tc>
      </w:tr>
      <w:tr w14:paraId="1CDF99B3">
        <w:tblPrEx>
          <w:tblCellMar>
            <w:top w:w="0" w:type="dxa"/>
            <w:left w:w="108" w:type="dxa"/>
            <w:bottom w:w="0" w:type="dxa"/>
            <w:right w:w="108" w:type="dxa"/>
          </w:tblCellMar>
        </w:tblPrEx>
        <w:trPr>
          <w:trHeight w:val="402" w:hRule="atLeast"/>
          <w:jc w:val="center"/>
        </w:trPr>
        <w:tc>
          <w:tcPr>
            <w:tcW w:w="2717" w:type="dxa"/>
            <w:vAlign w:val="top"/>
          </w:tcPr>
          <w:p w14:paraId="6232E65E">
            <w:pPr>
              <w:pStyle w:val="5"/>
              <w:spacing w:line="400" w:lineRule="exact"/>
              <w:ind w:left="1365" w:leftChars="0" w:hanging="1365" w:hangingChars="650"/>
              <w:rPr>
                <w:rFonts w:ascii="Times New Roman" w:hAnsi="Times New Roman"/>
                <w:lang w:bidi="ar"/>
              </w:rPr>
            </w:pPr>
            <w:r>
              <w:rPr>
                <w:rFonts w:hint="eastAsia" w:ascii="Times New Roman" w:hAnsi="Times New Roman"/>
                <w:lang w:bidi="ar"/>
              </w:rPr>
              <w:t>Princip</w:t>
            </w:r>
            <w:r>
              <w:rPr>
                <w:rFonts w:hint="eastAsia" w:ascii="Times New Roman" w:hAnsi="Times New Roman"/>
                <w:lang w:val="en-US" w:eastAsia="zh-CN" w:bidi="ar"/>
              </w:rPr>
              <w:t>a</w:t>
            </w:r>
            <w:r>
              <w:rPr>
                <w:rFonts w:hint="eastAsia" w:ascii="Times New Roman" w:hAnsi="Times New Roman"/>
                <w:lang w:bidi="ar"/>
              </w:rPr>
              <w:t>l Investigator:</w:t>
            </w:r>
          </w:p>
        </w:tc>
        <w:tc>
          <w:tcPr>
            <w:tcW w:w="6402" w:type="dxa"/>
          </w:tcPr>
          <w:p w14:paraId="4D19053D">
            <w:pPr>
              <w:pStyle w:val="5"/>
              <w:spacing w:line="400" w:lineRule="exact"/>
              <w:ind w:left="0"/>
              <w:rPr>
                <w:rFonts w:ascii="Times New Roman" w:hAnsi="Times New Roman"/>
                <w:lang w:bidi="ar"/>
              </w:rPr>
            </w:pPr>
          </w:p>
        </w:tc>
      </w:tr>
      <w:tr w14:paraId="46DC6FEE">
        <w:tblPrEx>
          <w:tblCellMar>
            <w:top w:w="0" w:type="dxa"/>
            <w:left w:w="108" w:type="dxa"/>
            <w:bottom w:w="0" w:type="dxa"/>
            <w:right w:w="108" w:type="dxa"/>
          </w:tblCellMar>
        </w:tblPrEx>
        <w:trPr>
          <w:trHeight w:val="402" w:hRule="atLeast"/>
          <w:jc w:val="center"/>
        </w:trPr>
        <w:tc>
          <w:tcPr>
            <w:tcW w:w="2717" w:type="dxa"/>
            <w:vAlign w:val="top"/>
          </w:tcPr>
          <w:p w14:paraId="0E3045DD">
            <w:pPr>
              <w:pStyle w:val="5"/>
              <w:spacing w:line="400" w:lineRule="exact"/>
              <w:ind w:left="1365" w:leftChars="0" w:hanging="1365" w:hangingChars="650"/>
              <w:rPr>
                <w:rFonts w:ascii="Times New Roman" w:hAnsi="Times New Roman"/>
                <w:lang w:bidi="ar"/>
              </w:rPr>
            </w:pPr>
            <w:r>
              <w:rPr>
                <w:rFonts w:hint="eastAsia" w:ascii="Times New Roman" w:hAnsi="Times New Roman"/>
                <w:lang w:bidi="ar"/>
              </w:rPr>
              <w:t xml:space="preserve">Implemented </w:t>
            </w:r>
            <w:r>
              <w:rPr>
                <w:rFonts w:ascii="Times New Roman" w:hAnsi="Times New Roman"/>
                <w:lang w:bidi="ar"/>
              </w:rPr>
              <w:t>Organizations:</w:t>
            </w:r>
          </w:p>
        </w:tc>
        <w:tc>
          <w:tcPr>
            <w:tcW w:w="6402" w:type="dxa"/>
          </w:tcPr>
          <w:p w14:paraId="5E49FC22">
            <w:pPr>
              <w:pStyle w:val="5"/>
              <w:spacing w:line="400" w:lineRule="exact"/>
              <w:ind w:left="0"/>
              <w:rPr>
                <w:rFonts w:ascii="Times New Roman" w:hAnsi="Times New Roman"/>
                <w:lang w:bidi="ar"/>
              </w:rPr>
            </w:pPr>
          </w:p>
        </w:tc>
      </w:tr>
      <w:tr w14:paraId="3FEDF9BD">
        <w:tblPrEx>
          <w:tblCellMar>
            <w:top w:w="0" w:type="dxa"/>
            <w:left w:w="108" w:type="dxa"/>
            <w:bottom w:w="0" w:type="dxa"/>
            <w:right w:w="108" w:type="dxa"/>
          </w:tblCellMar>
        </w:tblPrEx>
        <w:trPr>
          <w:trHeight w:val="402" w:hRule="atLeast"/>
          <w:jc w:val="center"/>
        </w:trPr>
        <w:tc>
          <w:tcPr>
            <w:tcW w:w="2717" w:type="dxa"/>
          </w:tcPr>
          <w:p w14:paraId="58EB0461">
            <w:pPr>
              <w:pStyle w:val="5"/>
              <w:spacing w:line="400" w:lineRule="exact"/>
              <w:ind w:left="0"/>
              <w:rPr>
                <w:rFonts w:ascii="Times New Roman" w:hAnsi="Times New Roman"/>
                <w:lang w:bidi="ar"/>
              </w:rPr>
            </w:pPr>
            <w:r>
              <w:rPr>
                <w:rFonts w:ascii="Times New Roman" w:hAnsi="Times New Roman"/>
                <w:lang w:bidi="ar"/>
              </w:rPr>
              <w:t>Cooperation</w:t>
            </w:r>
            <w:r>
              <w:rPr>
                <w:rFonts w:hint="eastAsia" w:ascii="Times New Roman" w:hAnsi="Times New Roman"/>
                <w:lang w:bidi="ar"/>
              </w:rPr>
              <w:t xml:space="preserve"> </w:t>
            </w:r>
            <w:r>
              <w:rPr>
                <w:rFonts w:ascii="Times New Roman" w:hAnsi="Times New Roman"/>
                <w:lang w:bidi="ar"/>
              </w:rPr>
              <w:t>Partner:</w:t>
            </w:r>
          </w:p>
        </w:tc>
        <w:tc>
          <w:tcPr>
            <w:tcW w:w="6402" w:type="dxa"/>
          </w:tcPr>
          <w:p w14:paraId="73C86A5A">
            <w:pPr>
              <w:pStyle w:val="5"/>
              <w:spacing w:line="400" w:lineRule="exact"/>
              <w:ind w:left="0"/>
              <w:rPr>
                <w:rFonts w:ascii="Times New Roman" w:hAnsi="Times New Roman"/>
                <w:lang w:bidi="ar"/>
              </w:rPr>
            </w:pPr>
          </w:p>
        </w:tc>
      </w:tr>
      <w:tr w14:paraId="71B34F2C">
        <w:tblPrEx>
          <w:tblCellMar>
            <w:top w:w="0" w:type="dxa"/>
            <w:left w:w="108" w:type="dxa"/>
            <w:bottom w:w="0" w:type="dxa"/>
            <w:right w:w="108" w:type="dxa"/>
          </w:tblCellMar>
        </w:tblPrEx>
        <w:trPr>
          <w:trHeight w:val="402" w:hRule="atLeast"/>
          <w:jc w:val="center"/>
        </w:trPr>
        <w:tc>
          <w:tcPr>
            <w:tcW w:w="2717" w:type="dxa"/>
          </w:tcPr>
          <w:p w14:paraId="3003C40D">
            <w:pPr>
              <w:pStyle w:val="5"/>
              <w:spacing w:line="400" w:lineRule="exact"/>
              <w:ind w:left="0"/>
              <w:rPr>
                <w:rFonts w:ascii="Times New Roman" w:hAnsi="Times New Roman"/>
                <w:lang w:bidi="ar"/>
              </w:rPr>
            </w:pPr>
            <w:r>
              <w:rPr>
                <w:rFonts w:ascii="Times New Roman" w:hAnsi="Times New Roman"/>
                <w:lang w:bidi="ar"/>
              </w:rPr>
              <w:t>Duration of Project</w:t>
            </w:r>
            <w:r>
              <w:rPr>
                <w:rFonts w:hint="eastAsia" w:ascii="Times New Roman" w:hAnsi="Times New Roman"/>
                <w:lang w:bidi="ar"/>
              </w:rPr>
              <w:t>:</w:t>
            </w:r>
          </w:p>
        </w:tc>
        <w:tc>
          <w:tcPr>
            <w:tcW w:w="6402" w:type="dxa"/>
          </w:tcPr>
          <w:p w14:paraId="26930AC1">
            <w:pPr>
              <w:pStyle w:val="5"/>
              <w:spacing w:line="400" w:lineRule="exact"/>
              <w:ind w:left="0"/>
              <w:rPr>
                <w:rFonts w:ascii="Times New Roman" w:hAnsi="Times New Roman"/>
                <w:lang w:bidi="ar"/>
              </w:rPr>
            </w:pPr>
            <w:r>
              <w:rPr>
                <w:rFonts w:hint="eastAsia" w:ascii="Times New Roman" w:hAnsi="Times New Roman"/>
                <w:lang w:bidi="ar"/>
              </w:rPr>
              <w:t>Day/month/year ~ Day/month/year</w:t>
            </w:r>
          </w:p>
        </w:tc>
      </w:tr>
      <w:tr w14:paraId="03522785">
        <w:tblPrEx>
          <w:tblCellMar>
            <w:top w:w="0" w:type="dxa"/>
            <w:left w:w="108" w:type="dxa"/>
            <w:bottom w:w="0" w:type="dxa"/>
            <w:right w:w="108" w:type="dxa"/>
          </w:tblCellMar>
        </w:tblPrEx>
        <w:trPr>
          <w:trHeight w:val="402" w:hRule="atLeast"/>
          <w:jc w:val="center"/>
        </w:trPr>
        <w:tc>
          <w:tcPr>
            <w:tcW w:w="2717" w:type="dxa"/>
          </w:tcPr>
          <w:p w14:paraId="008DB92E">
            <w:pPr>
              <w:pStyle w:val="5"/>
              <w:spacing w:line="400" w:lineRule="exact"/>
              <w:ind w:left="1365" w:hanging="1365" w:hangingChars="650"/>
              <w:rPr>
                <w:rFonts w:ascii="Times New Roman" w:hAnsi="Times New Roman"/>
                <w:lang w:bidi="ar"/>
              </w:rPr>
            </w:pPr>
            <w:r>
              <w:rPr>
                <w:rFonts w:ascii="Times New Roman" w:hAnsi="Times New Roman"/>
                <w:lang w:bidi="ar"/>
              </w:rPr>
              <w:t>Estimated Starting Date:</w:t>
            </w:r>
          </w:p>
        </w:tc>
        <w:tc>
          <w:tcPr>
            <w:tcW w:w="6402" w:type="dxa"/>
          </w:tcPr>
          <w:p w14:paraId="40DE351E">
            <w:pPr>
              <w:pStyle w:val="5"/>
              <w:spacing w:line="400" w:lineRule="exact"/>
              <w:ind w:left="0"/>
              <w:rPr>
                <w:rFonts w:ascii="Times New Roman" w:hAnsi="Times New Roman"/>
                <w:lang w:bidi="ar"/>
              </w:rPr>
            </w:pPr>
          </w:p>
        </w:tc>
      </w:tr>
      <w:tr w14:paraId="61A2AF6C">
        <w:tblPrEx>
          <w:tblCellMar>
            <w:top w:w="0" w:type="dxa"/>
            <w:left w:w="108" w:type="dxa"/>
            <w:bottom w:w="0" w:type="dxa"/>
            <w:right w:w="108" w:type="dxa"/>
          </w:tblCellMar>
        </w:tblPrEx>
        <w:trPr>
          <w:trHeight w:val="402" w:hRule="atLeast"/>
          <w:jc w:val="center"/>
        </w:trPr>
        <w:tc>
          <w:tcPr>
            <w:tcW w:w="9119" w:type="dxa"/>
            <w:gridSpan w:val="2"/>
          </w:tcPr>
          <w:p w14:paraId="5FDB3C51">
            <w:pPr>
              <w:pStyle w:val="5"/>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val="en-US" w:eastAsia="zh-CN" w:bidi="ar"/>
              </w:rPr>
              <w:t xml:space="preserve">CNY </w:t>
            </w:r>
            <w:r>
              <w:rPr>
                <w:rFonts w:hint="eastAsia" w:ascii="Times New Roman" w:hAnsi="Times New Roman"/>
                <w:lang w:bidi="ar"/>
              </w:rPr>
              <w:t>¥</w:t>
            </w:r>
            <w:r>
              <w:rPr>
                <w:rFonts w:ascii="Times New Roman" w:hAnsi="Times New Roman"/>
                <w:lang w:bidi="ar"/>
              </w:rPr>
              <w:t xml:space="preserve">   </w:t>
            </w:r>
          </w:p>
        </w:tc>
      </w:tr>
      <w:tr w14:paraId="42AE1604">
        <w:tblPrEx>
          <w:tblCellMar>
            <w:top w:w="0" w:type="dxa"/>
            <w:left w:w="108" w:type="dxa"/>
            <w:bottom w:w="0" w:type="dxa"/>
            <w:right w:w="108" w:type="dxa"/>
          </w:tblCellMar>
        </w:tblPrEx>
        <w:trPr>
          <w:trHeight w:val="402" w:hRule="atLeast"/>
          <w:jc w:val="center"/>
        </w:trPr>
        <w:tc>
          <w:tcPr>
            <w:tcW w:w="9119" w:type="dxa"/>
            <w:gridSpan w:val="2"/>
          </w:tcPr>
          <w:p w14:paraId="611E63E1">
            <w:pPr>
              <w:pStyle w:val="5"/>
              <w:spacing w:line="400" w:lineRule="exact"/>
              <w:ind w:left="0"/>
              <w:rPr>
                <w:rFonts w:ascii="Times New Roman" w:hAnsi="Times New Roman"/>
                <w:lang w:bidi="ar"/>
              </w:rPr>
            </w:pPr>
            <w:r>
              <w:rPr>
                <w:rFonts w:ascii="Times New Roman" w:hAnsi="Times New Roman"/>
                <w:lang w:bidi="ar"/>
              </w:rPr>
              <w:t xml:space="preserve">Other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val="en-US" w:eastAsia="zh-CN" w:bidi="ar"/>
              </w:rPr>
              <w:t xml:space="preserve">CNY </w:t>
            </w:r>
            <w:r>
              <w:rPr>
                <w:rFonts w:hint="eastAsia" w:ascii="Times New Roman" w:hAnsi="Times New Roman"/>
                <w:lang w:bidi="ar"/>
              </w:rPr>
              <w:t>¥</w:t>
            </w:r>
          </w:p>
        </w:tc>
      </w:tr>
      <w:tr w14:paraId="44F22A57">
        <w:tblPrEx>
          <w:tblCellMar>
            <w:top w:w="0" w:type="dxa"/>
            <w:left w:w="108" w:type="dxa"/>
            <w:bottom w:w="0" w:type="dxa"/>
            <w:right w:w="108" w:type="dxa"/>
          </w:tblCellMar>
        </w:tblPrEx>
        <w:trPr>
          <w:trHeight w:val="374" w:hRule="atLeast"/>
          <w:jc w:val="center"/>
        </w:trPr>
        <w:tc>
          <w:tcPr>
            <w:tcW w:w="9119" w:type="dxa"/>
            <w:gridSpan w:val="2"/>
          </w:tcPr>
          <w:p w14:paraId="19DAC55E">
            <w:pPr>
              <w:pStyle w:val="5"/>
              <w:snapToGrid w:val="0"/>
              <w:spacing w:line="280" w:lineRule="exact"/>
              <w:ind w:left="0"/>
              <w:rPr>
                <w:rFonts w:ascii="Times New Roman" w:hAnsi="Times New Roman"/>
                <w:lang w:bidi="ar"/>
              </w:rPr>
            </w:pPr>
            <w:r>
              <w:rPr>
                <w:rFonts w:hint="eastAsia" w:ascii="Times New Roman" w:hAnsi="Times New Roman"/>
                <w:b/>
                <w:bCs/>
                <w:lang w:bidi="ar"/>
              </w:rPr>
              <w:t>ABSTRACT:</w:t>
            </w:r>
            <w:r>
              <w:rPr>
                <w:rFonts w:hint="eastAsia" w:ascii="Times New Roman" w:hAnsi="Times New Roman"/>
                <w:lang w:bidi="ar"/>
              </w:rPr>
              <w:t xml:space="preserve"> Detail</w:t>
            </w:r>
            <w:r>
              <w:rPr>
                <w:rFonts w:hint="eastAsia" w:ascii="Times New Roman" w:hAnsi="Times New Roman"/>
                <w:lang w:val="en-US" w:eastAsia="zh-CN" w:bidi="ar"/>
              </w:rPr>
              <w:t>ed</w:t>
            </w:r>
            <w:r>
              <w:rPr>
                <w:rFonts w:hint="eastAsia" w:ascii="Times New Roman" w:hAnsi="Times New Roman"/>
                <w:lang w:bidi="ar"/>
              </w:rPr>
              <w:t xml:space="preserve"> D</w:t>
            </w:r>
            <w:r>
              <w:rPr>
                <w:rFonts w:ascii="Times New Roman" w:hAnsi="Times New Roman"/>
                <w:lang w:bidi="ar"/>
              </w:rPr>
              <w:t>escription</w:t>
            </w:r>
            <w:r>
              <w:rPr>
                <w:rFonts w:hint="eastAsia" w:ascii="Times New Roman" w:hAnsi="Times New Roman"/>
                <w:lang w:bidi="ar"/>
              </w:rPr>
              <w:t xml:space="preserve"> of the </w:t>
            </w:r>
            <w:r>
              <w:rPr>
                <w:rFonts w:hint="eastAsia" w:ascii="Times New Roman" w:hAnsi="Times New Roman"/>
                <w:lang w:val="en-US" w:eastAsia="zh-CN" w:bidi="ar"/>
              </w:rPr>
              <w:t>Contract</w:t>
            </w:r>
            <w:r>
              <w:rPr>
                <w:rFonts w:ascii="Times New Roman" w:hAnsi="Times New Roman"/>
                <w:lang w:bidi="ar"/>
              </w:rPr>
              <w:t xml:space="preserve"> (</w:t>
            </w:r>
            <w:r>
              <w:rPr>
                <w:rFonts w:hint="eastAsia" w:ascii="Times New Roman" w:hAnsi="Times New Roman"/>
                <w:b/>
                <w:bCs/>
                <w:lang w:bidi="ar"/>
              </w:rPr>
              <w:t xml:space="preserve">no less than </w:t>
            </w:r>
            <w:r>
              <w:rPr>
                <w:rFonts w:hint="eastAsia" w:ascii="Times New Roman" w:hAnsi="Times New Roman"/>
                <w:b/>
                <w:bCs/>
                <w:lang w:val="en-US" w:eastAsia="zh-CN" w:bidi="ar"/>
              </w:rPr>
              <w:t>20</w:t>
            </w:r>
            <w:r>
              <w:rPr>
                <w:rFonts w:ascii="Times New Roman" w:hAnsi="Times New Roman"/>
                <w:b/>
                <w:bCs/>
                <w:lang w:bidi="ar"/>
              </w:rPr>
              <w:t>00 words</w:t>
            </w:r>
            <w:r>
              <w:rPr>
                <w:rFonts w:ascii="Times New Roman" w:hAnsi="Times New Roman"/>
                <w:lang w:bidi="ar"/>
              </w:rPr>
              <w:t>)</w:t>
            </w:r>
            <w:r>
              <w:rPr>
                <w:rFonts w:hint="eastAsia" w:ascii="Times New Roman" w:hAnsi="Times New Roman"/>
                <w:lang w:bidi="ar"/>
              </w:rPr>
              <w:t xml:space="preserve">. </w:t>
            </w:r>
          </w:p>
        </w:tc>
      </w:tr>
    </w:tbl>
    <w:p w14:paraId="26188E9F">
      <w:pPr>
        <w:pStyle w:val="5"/>
        <w:ind w:left="0"/>
        <w:rPr>
          <w:rFonts w:ascii="Times New Roman" w:hAnsi="Times New Roman" w:cs="Times New Roman"/>
          <w:b/>
          <w:i/>
          <w:smallCaps/>
        </w:rPr>
      </w:pPr>
    </w:p>
    <w:tbl>
      <w:tblPr>
        <w:tblStyle w:val="11"/>
        <w:tblW w:w="9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0"/>
      </w:tblGrid>
      <w:tr w14:paraId="693E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4" w:hRule="atLeast"/>
          <w:jc w:val="center"/>
        </w:trPr>
        <w:tc>
          <w:tcPr>
            <w:tcW w:w="9140" w:type="dxa"/>
          </w:tcPr>
          <w:p w14:paraId="3558FB14">
            <w:pPr>
              <w:pStyle w:val="5"/>
              <w:ind w:left="0"/>
              <w:rPr>
                <w:rFonts w:ascii="Times New Roman" w:hAnsi="Times New Roman" w:eastAsia="仿宋_GB2312" w:cs="Times New Roman"/>
                <w:szCs w:val="21"/>
              </w:rPr>
            </w:pPr>
          </w:p>
          <w:p w14:paraId="3754FD27">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B</w:t>
            </w:r>
            <w:r>
              <w:rPr>
                <w:rFonts w:hint="eastAsia" w:ascii="Times New Roman" w:hAnsi="Times New Roman"/>
                <w:lang w:bidi="ar"/>
              </w:rPr>
              <w:t>ackground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200 words</w:t>
            </w:r>
            <w:r>
              <w:rPr>
                <w:rFonts w:hint="eastAsia" w:ascii="Times New Roman" w:hAnsi="Times New Roman"/>
                <w:lang w:val="en-US" w:eastAsia="zh-CN" w:bidi="ar"/>
              </w:rPr>
              <w:t>)</w:t>
            </w:r>
          </w:p>
          <w:p w14:paraId="3CAB6B03">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2A0C9DC3">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726E378E">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669ED4ED">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7B047691">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O</w:t>
            </w:r>
            <w:r>
              <w:rPr>
                <w:rFonts w:ascii="Times New Roman" w:hAnsi="Times New Roman"/>
                <w:lang w:bidi="ar"/>
              </w:rPr>
              <w:t>bjectives</w:t>
            </w:r>
            <w:r>
              <w:rPr>
                <w:rFonts w:hint="eastAsia" w:ascii="Times New Roman" w:hAnsi="Times New Roman"/>
                <w:lang w:val="en-US" w:eastAsia="zh-CN" w:bidi="ar"/>
              </w:rPr>
              <w:t xml:space="preserve"> of the project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265FC609">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default" w:ascii="Times New Roman" w:hAnsi="Times New Roman"/>
                <w:lang w:val="en-US" w:eastAsia="zh-CN" w:bidi="ar"/>
              </w:rPr>
            </w:pPr>
          </w:p>
          <w:p w14:paraId="1B2D345C">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06D429B2">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1E34C8A0">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85B32A6">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M</w:t>
            </w:r>
            <w:r>
              <w:rPr>
                <w:rFonts w:ascii="Times New Roman" w:hAnsi="Times New Roman"/>
                <w:lang w:bidi="ar"/>
              </w:rPr>
              <w:t xml:space="preserve">ain </w:t>
            </w:r>
            <w:r>
              <w:rPr>
                <w:rFonts w:hint="eastAsia" w:ascii="Times New Roman" w:hAnsi="Times New Roman"/>
                <w:lang w:bidi="ar"/>
              </w:rPr>
              <w:t>research contents</w:t>
            </w:r>
            <w:r>
              <w:rPr>
                <w:rFonts w:hint="eastAsia" w:ascii="Times New Roman" w:hAnsi="Times New Roman"/>
                <w:lang w:val="en-US" w:eastAsia="zh-CN" w:bidi="ar"/>
              </w:rPr>
              <w:t xml:space="preserve"> and </w:t>
            </w:r>
            <w:r>
              <w:rPr>
                <w:rFonts w:hint="eastAsia" w:ascii="Times New Roman" w:hAnsi="Times New Roman"/>
                <w:lang w:bidi="ar"/>
              </w:rPr>
              <w:t>research method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800 words</w:t>
            </w:r>
            <w:r>
              <w:rPr>
                <w:rFonts w:hint="eastAsia" w:ascii="Times New Roman" w:hAnsi="Times New Roman"/>
                <w:lang w:val="en-US" w:eastAsia="zh-CN" w:bidi="ar"/>
              </w:rPr>
              <w:t>)</w:t>
            </w:r>
          </w:p>
          <w:p w14:paraId="66694B00">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89E73F9">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1524AD05">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013F4B5">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27654BCE">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T</w:t>
            </w:r>
            <w:r>
              <w:rPr>
                <w:rFonts w:hint="eastAsia" w:ascii="Times New Roman" w:hAnsi="Times New Roman"/>
                <w:lang w:bidi="ar"/>
              </w:rPr>
              <w:t xml:space="preserve">echnical </w:t>
            </w:r>
            <w:r>
              <w:rPr>
                <w:rFonts w:hint="eastAsia" w:ascii="Times New Roman" w:hAnsi="Times New Roman"/>
                <w:lang w:val="en-US" w:eastAsia="zh-CN" w:bidi="ar"/>
              </w:rPr>
              <w:t>approach and d</w:t>
            </w:r>
            <w:r>
              <w:rPr>
                <w:rFonts w:hint="eastAsia" w:ascii="Times New Roman" w:hAnsi="Times New Roman"/>
                <w:lang w:bidi="ar"/>
              </w:rPr>
              <w:t>esign of experiment</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800 words</w:t>
            </w:r>
            <w:r>
              <w:rPr>
                <w:rFonts w:hint="eastAsia" w:ascii="Times New Roman" w:hAnsi="Times New Roman"/>
                <w:lang w:val="en-US" w:eastAsia="zh-CN" w:bidi="ar"/>
              </w:rPr>
              <w:t>)</w:t>
            </w:r>
          </w:p>
          <w:p w14:paraId="27340B9E">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292170CE">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4D1A0B27">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20C7E9F8">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5CBEB7D5">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E</w:t>
            </w:r>
            <w:r>
              <w:rPr>
                <w:rFonts w:hint="eastAsia" w:ascii="Times New Roman" w:hAnsi="Times New Roman"/>
                <w:lang w:bidi="ar"/>
              </w:rPr>
              <w:t>xpected outcomes</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147DC1ED">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4998B5A">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40163B70">
            <w:pPr>
              <w:pStyle w:val="5"/>
              <w:ind w:left="0"/>
              <w:rPr>
                <w:rFonts w:ascii="Times New Roman" w:hAnsi="Times New Roman" w:cs="Times New Roman"/>
                <w:smallCaps/>
                <w:szCs w:val="18"/>
              </w:rPr>
            </w:pPr>
          </w:p>
        </w:tc>
      </w:tr>
    </w:tbl>
    <w:p w14:paraId="12CFDB56">
      <w:pPr>
        <w:pStyle w:val="26"/>
        <w:tabs>
          <w:tab w:val="left" w:pos="8640"/>
        </w:tabs>
        <w:spacing w:line="20" w:lineRule="exact"/>
        <w:rPr>
          <w:rFonts w:hAnsi="宋体"/>
          <w:sz w:val="28"/>
          <w:szCs w:val="28"/>
        </w:rPr>
        <w:sectPr>
          <w:pgSz w:w="11907" w:h="16840"/>
          <w:pgMar w:top="1418" w:right="1418" w:bottom="1417" w:left="1418" w:header="851" w:footer="1043" w:gutter="0"/>
          <w:cols w:space="720" w:num="1"/>
          <w:docGrid w:linePitch="312" w:charSpace="0"/>
        </w:sectPr>
      </w:pPr>
    </w:p>
    <w:p w14:paraId="7B6A2E48">
      <w:pPr>
        <w:spacing w:line="360" w:lineRule="auto"/>
        <w:jc w:val="left"/>
        <w:rPr>
          <w:rFonts w:ascii="黑体" w:hAnsi="黑体" w:eastAsia="黑体" w:cs="宋体"/>
          <w:bCs/>
          <w:sz w:val="28"/>
          <w:szCs w:val="28"/>
        </w:rPr>
      </w:pPr>
      <w:bookmarkStart w:id="3" w:name="_Toc306344792"/>
      <w:r>
        <w:rPr>
          <w:rFonts w:hint="eastAsia" w:ascii="黑体" w:hAnsi="黑体" w:eastAsia="黑体" w:cs="宋体"/>
          <w:bCs/>
          <w:sz w:val="28"/>
          <w:szCs w:val="28"/>
        </w:rPr>
        <w:t>一、项目研究目标</w:t>
      </w:r>
      <w:r>
        <w:rPr>
          <w:rFonts w:hint="eastAsia" w:ascii="宋体" w:hAnsi="宋体" w:cs="宋体"/>
          <w:bCs/>
          <w:sz w:val="24"/>
        </w:rPr>
        <w:t>（限</w:t>
      </w:r>
      <w:r>
        <w:rPr>
          <w:rFonts w:hint="default" w:ascii="Times New Roman" w:hAnsi="Times New Roman" w:cs="Times New Roman"/>
          <w:bCs/>
          <w:sz w:val="24"/>
        </w:rPr>
        <w:t>200</w:t>
      </w:r>
      <w:r>
        <w:rPr>
          <w:rFonts w:hint="eastAsia" w:ascii="宋体" w:hAnsi="宋体" w:cs="宋体"/>
          <w:bCs/>
          <w:sz w:val="24"/>
        </w:rPr>
        <w:t>字以内。）</w:t>
      </w:r>
    </w:p>
    <w:p w14:paraId="07D020D4">
      <w:pPr>
        <w:snapToGrid w:val="0"/>
        <w:spacing w:before="120" w:beforeLines="50"/>
        <w:rPr>
          <w:rFonts w:ascii="宋体" w:hAnsi="宋体"/>
          <w:b/>
          <w:sz w:val="24"/>
        </w:rPr>
      </w:pPr>
    </w:p>
    <w:p w14:paraId="7BF050AC">
      <w:pPr>
        <w:pStyle w:val="14"/>
        <w:rPr>
          <w:rFonts w:ascii="宋体" w:hAnsi="宋体"/>
          <w:b/>
          <w:sz w:val="24"/>
        </w:rPr>
      </w:pPr>
    </w:p>
    <w:p w14:paraId="59BC71F6">
      <w:pPr>
        <w:rPr>
          <w:rFonts w:ascii="宋体" w:hAnsi="宋体"/>
          <w:b/>
          <w:sz w:val="24"/>
        </w:rPr>
      </w:pPr>
    </w:p>
    <w:p w14:paraId="0419E2F5">
      <w:pPr>
        <w:pStyle w:val="14"/>
        <w:rPr>
          <w:rFonts w:ascii="宋体" w:hAnsi="宋体"/>
          <w:b/>
          <w:sz w:val="24"/>
        </w:rPr>
      </w:pPr>
    </w:p>
    <w:p w14:paraId="031A83ED"/>
    <w:p w14:paraId="7A4D5655">
      <w:pPr>
        <w:spacing w:line="400" w:lineRule="exact"/>
        <w:rPr>
          <w:rFonts w:ascii="仿宋" w:hAnsi="仿宋" w:eastAsia="仿宋"/>
          <w:sz w:val="24"/>
        </w:rPr>
      </w:pPr>
    </w:p>
    <w:bookmarkEnd w:id="3"/>
    <w:p w14:paraId="277A9956">
      <w:pPr>
        <w:spacing w:line="360" w:lineRule="auto"/>
        <w:jc w:val="left"/>
        <w:rPr>
          <w:rFonts w:ascii="宋体" w:hAnsi="宋体" w:cs="宋体"/>
          <w:bCs/>
          <w:sz w:val="24"/>
        </w:rPr>
      </w:pPr>
      <w:r>
        <w:rPr>
          <w:rFonts w:hint="eastAsia" w:ascii="黑体" w:hAnsi="黑体" w:eastAsia="黑体" w:cs="宋体"/>
          <w:bCs/>
          <w:sz w:val="28"/>
          <w:szCs w:val="28"/>
        </w:rPr>
        <w:t>二、项目主要研究内容、拟解决的关键技术难题</w:t>
      </w:r>
    </w:p>
    <w:p w14:paraId="7933EBDA">
      <w:pPr>
        <w:spacing w:line="360" w:lineRule="auto"/>
        <w:jc w:val="left"/>
        <w:rPr>
          <w:rFonts w:ascii="宋体" w:hAnsi="宋体" w:cs="宋体"/>
          <w:bCs/>
          <w:sz w:val="24"/>
        </w:rPr>
      </w:pPr>
      <w:r>
        <w:rPr>
          <w:rFonts w:hint="eastAsia" w:ascii="宋体" w:hAnsi="宋体" w:cs="宋体"/>
          <w:bCs/>
          <w:sz w:val="24"/>
        </w:rPr>
        <w:t>（简述示范应用的技术和成果、示范应用</w:t>
      </w:r>
      <w:r>
        <w:rPr>
          <w:rFonts w:hint="eastAsia" w:ascii="宋体" w:hAnsi="宋体" w:cs="宋体"/>
          <w:bCs/>
          <w:sz w:val="24"/>
          <w:lang w:val="en-US" w:eastAsia="zh-CN"/>
        </w:rPr>
        <w:t>拟</w:t>
      </w:r>
      <w:r>
        <w:rPr>
          <w:rFonts w:hint="eastAsia" w:ascii="宋体" w:hAnsi="宋体" w:cs="宋体"/>
          <w:bCs/>
          <w:sz w:val="24"/>
        </w:rPr>
        <w:t>解决的关键技术问题等。</w:t>
      </w:r>
      <w:r>
        <w:rPr>
          <w:rFonts w:hint="eastAsia" w:ascii="宋体" w:hAnsi="宋体" w:cs="宋体"/>
          <w:bCs/>
          <w:color w:val="auto"/>
          <w:sz w:val="24"/>
          <w:lang w:val="en-US" w:eastAsia="zh-CN"/>
        </w:rPr>
        <w:t>此部分不得少于申报书内容。</w:t>
      </w:r>
      <w:r>
        <w:rPr>
          <w:rFonts w:hint="default" w:ascii="Times New Roman" w:hAnsi="Times New Roman" w:cs="Times New Roman"/>
          <w:bCs/>
          <w:sz w:val="24"/>
        </w:rPr>
        <w:t>限</w:t>
      </w:r>
      <w:r>
        <w:rPr>
          <w:rFonts w:hint="default" w:ascii="Times New Roman" w:hAnsi="Times New Roman" w:cs="Times New Roman"/>
          <w:bCs/>
          <w:sz w:val="24"/>
          <w:lang w:val="en-US" w:eastAsia="zh-CN"/>
        </w:rPr>
        <w:t>10</w:t>
      </w:r>
      <w:r>
        <w:rPr>
          <w:rFonts w:hint="default" w:ascii="Times New Roman" w:hAnsi="Times New Roman" w:cs="Times New Roman"/>
          <w:bCs/>
          <w:sz w:val="24"/>
        </w:rPr>
        <w:t>00字</w:t>
      </w:r>
      <w:r>
        <w:rPr>
          <w:rFonts w:hint="eastAsia" w:ascii="宋体" w:hAnsi="宋体" w:cs="宋体"/>
          <w:bCs/>
          <w:sz w:val="24"/>
        </w:rPr>
        <w:t>以内。）</w:t>
      </w:r>
    </w:p>
    <w:p w14:paraId="5D988D9D">
      <w:pPr>
        <w:rPr>
          <w:rFonts w:ascii="宋体" w:hAnsi="宋体" w:cs="宋体"/>
          <w:bCs/>
          <w:sz w:val="24"/>
        </w:rPr>
      </w:pPr>
    </w:p>
    <w:p w14:paraId="226F035B">
      <w:pPr>
        <w:pStyle w:val="14"/>
        <w:rPr>
          <w:rFonts w:ascii="宋体" w:hAnsi="宋体" w:cs="宋体"/>
          <w:bCs/>
          <w:sz w:val="24"/>
        </w:rPr>
      </w:pPr>
    </w:p>
    <w:p w14:paraId="2502A302">
      <w:pPr>
        <w:rPr>
          <w:rFonts w:ascii="宋体" w:hAnsi="宋体" w:cs="宋体"/>
          <w:bCs/>
          <w:sz w:val="24"/>
        </w:rPr>
      </w:pPr>
    </w:p>
    <w:p w14:paraId="0B2A04E2">
      <w:pPr>
        <w:pStyle w:val="14"/>
      </w:pPr>
    </w:p>
    <w:p w14:paraId="1723D0D3">
      <w:pPr>
        <w:spacing w:line="360" w:lineRule="auto"/>
        <w:jc w:val="left"/>
        <w:rPr>
          <w:rFonts w:ascii="宋体" w:hAnsi="宋体" w:cs="宋体"/>
          <w:bCs/>
          <w:sz w:val="24"/>
        </w:rPr>
      </w:pPr>
    </w:p>
    <w:p w14:paraId="55EC45A6">
      <w:pPr>
        <w:spacing w:line="360" w:lineRule="auto"/>
        <w:jc w:val="left"/>
        <w:rPr>
          <w:rFonts w:ascii="宋体" w:hAnsi="宋体" w:eastAsia="黑体" w:cs="宋体"/>
          <w:bCs/>
          <w:sz w:val="24"/>
        </w:rPr>
      </w:pPr>
      <w:r>
        <w:rPr>
          <w:rFonts w:hint="eastAsia" w:ascii="黑体" w:hAnsi="黑体" w:eastAsia="黑体" w:cs="宋体"/>
          <w:bCs/>
          <w:sz w:val="28"/>
          <w:szCs w:val="28"/>
        </w:rPr>
        <w:t>三、项目采取的研究方法及技术路线</w:t>
      </w:r>
    </w:p>
    <w:p w14:paraId="33781A6B">
      <w:pPr>
        <w:spacing w:line="360" w:lineRule="auto"/>
        <w:jc w:val="left"/>
        <w:rPr>
          <w:rFonts w:ascii="宋体" w:hAnsi="宋体" w:cs="宋体"/>
          <w:bCs/>
          <w:sz w:val="24"/>
        </w:rPr>
      </w:pPr>
      <w:r>
        <w:rPr>
          <w:rFonts w:hint="eastAsia" w:ascii="宋体" w:hAnsi="宋体" w:cs="宋体"/>
          <w:bCs/>
          <w:sz w:val="24"/>
        </w:rPr>
        <w:t>（针对拟解决的关键技术问题，示范应用的具体方案等，</w:t>
      </w:r>
      <w:r>
        <w:rPr>
          <w:rFonts w:hint="eastAsia" w:ascii="宋体" w:hAnsi="宋体" w:cs="宋体"/>
          <w:bCs/>
          <w:color w:val="auto"/>
          <w:sz w:val="24"/>
          <w:lang w:val="en-US" w:eastAsia="zh-CN"/>
        </w:rPr>
        <w:t>此部分不得少于申报书内容。</w:t>
      </w:r>
      <w:r>
        <w:rPr>
          <w:rFonts w:hint="eastAsia" w:ascii="宋体" w:hAnsi="宋体" w:cs="宋体"/>
          <w:bCs/>
          <w:sz w:val="24"/>
        </w:rPr>
        <w:t>限</w:t>
      </w:r>
      <w:r>
        <w:rPr>
          <w:rFonts w:hint="default" w:ascii="Times New Roman" w:hAnsi="Times New Roman" w:cs="Times New Roman"/>
          <w:bCs/>
          <w:sz w:val="24"/>
        </w:rPr>
        <w:t>500</w:t>
      </w:r>
      <w:r>
        <w:rPr>
          <w:rFonts w:hint="eastAsia" w:ascii="宋体" w:hAnsi="宋体" w:cs="宋体"/>
          <w:bCs/>
          <w:sz w:val="24"/>
        </w:rPr>
        <w:t>字以内。）</w:t>
      </w:r>
    </w:p>
    <w:p w14:paraId="0EC301DD">
      <w:pPr>
        <w:pStyle w:val="14"/>
        <w:rPr>
          <w:rFonts w:ascii="宋体" w:hAnsi="宋体" w:cs="宋体"/>
          <w:bCs/>
          <w:sz w:val="24"/>
        </w:rPr>
      </w:pPr>
    </w:p>
    <w:p w14:paraId="6FE0F3DF">
      <w:pPr>
        <w:rPr>
          <w:rFonts w:ascii="宋体" w:hAnsi="宋体" w:cs="宋体"/>
          <w:bCs/>
          <w:sz w:val="24"/>
        </w:rPr>
      </w:pPr>
    </w:p>
    <w:p w14:paraId="5F42BA1A">
      <w:pPr>
        <w:pStyle w:val="14"/>
        <w:rPr>
          <w:rFonts w:ascii="宋体" w:hAnsi="宋体" w:cs="宋体"/>
          <w:bCs/>
          <w:sz w:val="24"/>
        </w:rPr>
      </w:pPr>
    </w:p>
    <w:p w14:paraId="4F49537E">
      <w:pPr>
        <w:rPr>
          <w:rFonts w:ascii="宋体" w:hAnsi="宋体" w:cs="宋体"/>
          <w:bCs/>
          <w:sz w:val="24"/>
        </w:rPr>
      </w:pPr>
    </w:p>
    <w:p w14:paraId="0C95BE37">
      <w:pPr>
        <w:pStyle w:val="14"/>
      </w:pPr>
    </w:p>
    <w:p w14:paraId="5AC3D741">
      <w:pPr>
        <w:pStyle w:val="14"/>
      </w:pPr>
    </w:p>
    <w:p w14:paraId="55E08C0F">
      <w:pPr>
        <w:spacing w:line="360" w:lineRule="auto"/>
        <w:jc w:val="left"/>
        <w:rPr>
          <w:rFonts w:ascii="黑体" w:hAnsi="宋体" w:eastAsia="黑体" w:cs="宋体"/>
          <w:bCs/>
          <w:sz w:val="28"/>
          <w:szCs w:val="28"/>
        </w:rPr>
      </w:pPr>
    </w:p>
    <w:p w14:paraId="37C47E0B">
      <w:pPr>
        <w:spacing w:line="360" w:lineRule="auto"/>
        <w:jc w:val="left"/>
        <w:rPr>
          <w:rFonts w:ascii="黑体" w:hAnsi="宋体" w:eastAsia="黑体" w:cs="宋体"/>
          <w:bCs/>
          <w:sz w:val="28"/>
          <w:szCs w:val="28"/>
        </w:rPr>
      </w:pPr>
      <w:r>
        <w:rPr>
          <w:rFonts w:hint="eastAsia" w:ascii="黑体" w:hAnsi="宋体" w:eastAsia="黑体" w:cs="宋体"/>
          <w:bCs/>
          <w:sz w:val="28"/>
          <w:szCs w:val="28"/>
        </w:rPr>
        <w:t>四、</w:t>
      </w:r>
      <w:r>
        <w:rPr>
          <w:rFonts w:hint="eastAsia" w:ascii="黑体" w:hAnsi="宋体" w:eastAsia="黑体" w:cs="宋体"/>
          <w:bCs/>
          <w:sz w:val="28"/>
          <w:szCs w:val="28"/>
          <w:lang w:val="en-US" w:eastAsia="zh-CN"/>
        </w:rPr>
        <w:t>项目</w:t>
      </w:r>
      <w:r>
        <w:rPr>
          <w:rFonts w:hint="eastAsia" w:ascii="黑体" w:hAnsi="宋体" w:eastAsia="黑体" w:cs="宋体"/>
          <w:bCs/>
          <w:sz w:val="28"/>
          <w:szCs w:val="28"/>
        </w:rPr>
        <w:t>创新点</w:t>
      </w:r>
    </w:p>
    <w:p w14:paraId="323CE024">
      <w:pPr>
        <w:spacing w:line="360" w:lineRule="auto"/>
        <w:jc w:val="left"/>
        <w:rPr>
          <w:rFonts w:ascii="宋体" w:hAnsi="宋体" w:cs="宋体"/>
          <w:sz w:val="24"/>
        </w:rPr>
      </w:pPr>
      <w:r>
        <w:rPr>
          <w:rFonts w:hint="eastAsia" w:ascii="宋体" w:hAnsi="宋体" w:cs="宋体"/>
          <w:sz w:val="24"/>
        </w:rPr>
        <w:t>（示范应用中的创新性。</w:t>
      </w:r>
      <w:r>
        <w:rPr>
          <w:rFonts w:hint="default" w:ascii="Times New Roman" w:hAnsi="Times New Roman" w:cs="Times New Roman"/>
          <w:color w:val="auto"/>
          <w:sz w:val="24"/>
        </w:rPr>
        <w:t>每项的描述限</w:t>
      </w:r>
      <w:r>
        <w:rPr>
          <w:rFonts w:hint="eastAsia" w:ascii="Times New Roman" w:hAnsi="Times New Roman" w:cs="Times New Roman"/>
          <w:sz w:val="24"/>
          <w:lang w:val="en-US" w:eastAsia="zh-CN"/>
        </w:rPr>
        <w:t>10</w:t>
      </w:r>
      <w:r>
        <w:rPr>
          <w:rFonts w:hint="default" w:ascii="Times New Roman" w:hAnsi="Times New Roman" w:cs="Times New Roman"/>
          <w:sz w:val="24"/>
        </w:rPr>
        <w:t>0字</w:t>
      </w:r>
      <w:r>
        <w:rPr>
          <w:rFonts w:hint="eastAsia" w:ascii="宋体" w:hAnsi="宋体" w:cs="宋体"/>
          <w:sz w:val="24"/>
        </w:rPr>
        <w:t>以内。）</w:t>
      </w:r>
    </w:p>
    <w:p w14:paraId="035ED571">
      <w:pPr>
        <w:spacing w:line="360" w:lineRule="auto"/>
        <w:jc w:val="left"/>
        <w:rPr>
          <w:rFonts w:ascii="黑体" w:hAnsi="宋体" w:eastAsia="黑体" w:cs="宋体"/>
          <w:bCs/>
          <w:sz w:val="28"/>
          <w:szCs w:val="28"/>
        </w:rPr>
      </w:pPr>
    </w:p>
    <w:p w14:paraId="29F84921">
      <w:pPr>
        <w:spacing w:line="360" w:lineRule="auto"/>
        <w:jc w:val="left"/>
        <w:rPr>
          <w:rFonts w:ascii="黑体" w:hAnsi="宋体" w:eastAsia="黑体" w:cs="宋体"/>
          <w:bCs/>
          <w:sz w:val="28"/>
          <w:szCs w:val="28"/>
        </w:rPr>
      </w:pPr>
    </w:p>
    <w:p w14:paraId="798D6F3F">
      <w:pPr>
        <w:spacing w:line="360" w:lineRule="auto"/>
        <w:jc w:val="left"/>
        <w:rPr>
          <w:rFonts w:ascii="黑体" w:hAnsi="宋体" w:eastAsia="黑体" w:cs="宋体"/>
          <w:bCs/>
          <w:sz w:val="28"/>
          <w:szCs w:val="28"/>
        </w:rPr>
      </w:pPr>
    </w:p>
    <w:p w14:paraId="31FB122E">
      <w:pPr>
        <w:spacing w:line="360" w:lineRule="auto"/>
        <w:jc w:val="left"/>
        <w:rPr>
          <w:rFonts w:ascii="黑体" w:hAnsi="宋体" w:eastAsia="黑体" w:cs="宋体"/>
          <w:bCs/>
          <w:sz w:val="28"/>
          <w:szCs w:val="28"/>
        </w:rPr>
      </w:pPr>
    </w:p>
    <w:p w14:paraId="26CCF1BE">
      <w:pPr>
        <w:pStyle w:val="14"/>
        <w:rPr>
          <w:rFonts w:ascii="黑体" w:hAnsi="宋体" w:eastAsia="黑体" w:cs="宋体"/>
          <w:bCs/>
          <w:sz w:val="28"/>
        </w:rPr>
      </w:pPr>
    </w:p>
    <w:p w14:paraId="33537887">
      <w:pPr>
        <w:rPr>
          <w:rFonts w:ascii="黑体" w:hAnsi="宋体" w:eastAsia="黑体" w:cs="宋体"/>
          <w:bCs/>
          <w:sz w:val="28"/>
          <w:szCs w:val="28"/>
        </w:rPr>
      </w:pPr>
    </w:p>
    <w:p w14:paraId="0288158D">
      <w:pPr>
        <w:pStyle w:val="14"/>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黑体" w:hAnsi="宋体" w:eastAsia="黑体" w:cs="宋体"/>
          <w:bCs/>
          <w:sz w:val="28"/>
        </w:rPr>
        <w:t>五、考核指标和</w:t>
      </w:r>
      <w:r>
        <w:rPr>
          <w:rFonts w:hint="eastAsia" w:ascii="黑体" w:hAnsi="宋体" w:eastAsia="黑体" w:cs="宋体"/>
          <w:bCs/>
          <w:sz w:val="28"/>
          <w:lang w:val="en-US" w:eastAsia="zh-CN"/>
        </w:rPr>
        <w:t>验收文件</w:t>
      </w:r>
    </w:p>
    <w:p w14:paraId="2DE70306">
      <w:pPr>
        <w:spacing w:line="360" w:lineRule="auto"/>
        <w:jc w:val="left"/>
        <w:rPr>
          <w:rFonts w:hint="eastAsia" w:ascii="宋体" w:hAnsi="宋体" w:cs="宋体"/>
          <w:sz w:val="24"/>
        </w:rPr>
      </w:pPr>
      <w:r>
        <w:rPr>
          <w:rFonts w:hint="default" w:ascii="Times New Roman" w:hAnsi="Times New Roman" w:cs="Times New Roman"/>
          <w:sz w:val="24"/>
        </w:rPr>
        <w:t>1、考核</w:t>
      </w:r>
      <w:r>
        <w:rPr>
          <w:rFonts w:hint="eastAsia" w:ascii="宋体" w:hAnsi="宋体" w:cs="宋体"/>
          <w:sz w:val="24"/>
        </w:rPr>
        <w:t>指标</w:t>
      </w:r>
    </w:p>
    <w:p w14:paraId="21DD2B30">
      <w:pPr>
        <w:spacing w:line="36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考核指标包括技术指标、数量指标。关键技术和产品指标需提供具有资质的第三方检测</w:t>
      </w:r>
      <w:r>
        <w:rPr>
          <w:rFonts w:hint="eastAsia" w:ascii="Times New Roman" w:hAnsi="Times New Roman" w:cs="Times New Roman"/>
          <w:sz w:val="24"/>
          <w:szCs w:val="24"/>
          <w:lang w:val="en-US" w:eastAsia="zh-CN"/>
        </w:rPr>
        <w:t>报告</w:t>
      </w:r>
      <w:r>
        <w:rPr>
          <w:rFonts w:hint="default" w:ascii="Times New Roman" w:hAnsi="Times New Roman" w:cs="Times New Roman"/>
          <w:sz w:val="24"/>
          <w:szCs w:val="24"/>
          <w:lang w:val="en-US" w:eastAsia="zh-CN"/>
        </w:rPr>
        <w:t>；数量指标指论文、专利、标准等</w:t>
      </w:r>
      <w:r>
        <w:rPr>
          <w:rFonts w:hint="eastAsia" w:ascii="Times New Roman" w:hAnsi="Times New Roman" w:cs="Times New Roman"/>
          <w:sz w:val="24"/>
          <w:szCs w:val="24"/>
          <w:lang w:val="en-US" w:eastAsia="zh-CN"/>
        </w:rPr>
        <w:t>成果</w:t>
      </w:r>
      <w:r>
        <w:rPr>
          <w:rFonts w:hint="default" w:ascii="Times New Roman" w:hAnsi="Times New Roman" w:cs="Times New Roman"/>
          <w:sz w:val="24"/>
          <w:szCs w:val="24"/>
          <w:lang w:val="en-US" w:eastAsia="zh-CN"/>
        </w:rPr>
        <w:t>，产业化及应用示范数量。具体见下表。</w:t>
      </w:r>
      <w:r>
        <w:rPr>
          <w:rFonts w:hint="eastAsia" w:ascii="Times New Roman" w:hAnsi="Times New Roman" w:cs="Times New Roman"/>
          <w:sz w:val="24"/>
          <w:szCs w:val="24"/>
          <w:lang w:val="en-US" w:eastAsia="zh-CN"/>
        </w:rPr>
        <w:t>）</w:t>
      </w:r>
    </w:p>
    <w:tbl>
      <w:tblPr>
        <w:tblStyle w:val="11"/>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1650"/>
        <w:gridCol w:w="2560"/>
        <w:gridCol w:w="2446"/>
      </w:tblGrid>
      <w:tr w14:paraId="3FA8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restart"/>
            <w:vAlign w:val="center"/>
          </w:tcPr>
          <w:p w14:paraId="2BAC84D8">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类别</w:t>
            </w:r>
          </w:p>
        </w:tc>
        <w:tc>
          <w:tcPr>
            <w:tcW w:w="4210" w:type="dxa"/>
            <w:gridSpan w:val="2"/>
            <w:vAlign w:val="center"/>
          </w:tcPr>
          <w:p w14:paraId="094CAF77">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考核</w:t>
            </w:r>
            <w:r>
              <w:rPr>
                <w:rFonts w:hint="default" w:ascii="Times New Roman" w:hAnsi="Times New Roman" w:cs="Times New Roman"/>
                <w:b/>
                <w:bCs/>
                <w:sz w:val="22"/>
                <w:szCs w:val="28"/>
                <w:lang w:val="en-US" w:eastAsia="zh-CN"/>
              </w:rPr>
              <w:t>指标</w:t>
            </w:r>
          </w:p>
        </w:tc>
        <w:tc>
          <w:tcPr>
            <w:tcW w:w="2446" w:type="dxa"/>
            <w:vMerge w:val="restart"/>
            <w:vAlign w:val="center"/>
          </w:tcPr>
          <w:p w14:paraId="7509653E">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评价手段/方法</w:t>
            </w:r>
          </w:p>
        </w:tc>
      </w:tr>
      <w:tr w14:paraId="2916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continue"/>
            <w:vAlign w:val="center"/>
          </w:tcPr>
          <w:p w14:paraId="7D461116">
            <w:pPr>
              <w:jc w:val="center"/>
              <w:rPr>
                <w:rFonts w:hint="eastAsia" w:ascii="Times New Roman" w:hAnsi="Times New Roman" w:cs="Times New Roman"/>
                <w:b/>
                <w:bCs/>
                <w:sz w:val="22"/>
                <w:szCs w:val="28"/>
                <w:lang w:val="en-US" w:eastAsia="zh-CN"/>
              </w:rPr>
            </w:pPr>
          </w:p>
        </w:tc>
        <w:tc>
          <w:tcPr>
            <w:tcW w:w="1650" w:type="dxa"/>
            <w:vAlign w:val="center"/>
          </w:tcPr>
          <w:p w14:paraId="049401B1">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名称</w:t>
            </w:r>
          </w:p>
        </w:tc>
        <w:tc>
          <w:tcPr>
            <w:tcW w:w="2560" w:type="dxa"/>
            <w:vAlign w:val="center"/>
          </w:tcPr>
          <w:p w14:paraId="047DFE76">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具体考核要求</w:t>
            </w:r>
          </w:p>
        </w:tc>
        <w:tc>
          <w:tcPr>
            <w:tcW w:w="2446" w:type="dxa"/>
            <w:vMerge w:val="continue"/>
            <w:vAlign w:val="center"/>
          </w:tcPr>
          <w:p w14:paraId="5F0601C2">
            <w:pPr>
              <w:jc w:val="center"/>
              <w:rPr>
                <w:rFonts w:hint="eastAsia" w:ascii="Times New Roman" w:hAnsi="Times New Roman" w:cs="Times New Roman"/>
                <w:b/>
                <w:bCs/>
                <w:sz w:val="22"/>
                <w:szCs w:val="28"/>
                <w:lang w:val="en-US" w:eastAsia="zh-CN"/>
              </w:rPr>
            </w:pPr>
          </w:p>
        </w:tc>
      </w:tr>
      <w:tr w14:paraId="69AB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restart"/>
            <w:vAlign w:val="center"/>
          </w:tcPr>
          <w:p w14:paraId="278ABD95">
            <w:pPr>
              <w:jc w:val="center"/>
              <w:rPr>
                <w:rFonts w:hint="default" w:ascii="Times New Roman" w:hAnsi="Times New Roman" w:cs="Times New Roman"/>
                <w:sz w:val="22"/>
                <w:szCs w:val="28"/>
                <w:lang w:eastAsia="zh-CN"/>
              </w:rPr>
            </w:pPr>
            <w:r>
              <w:rPr>
                <w:rFonts w:hint="default" w:ascii="Times New Roman" w:hAnsi="Times New Roman" w:cs="Times New Roman"/>
                <w:sz w:val="22"/>
                <w:szCs w:val="28"/>
                <w:lang w:val="en-US" w:eastAsia="zh-CN"/>
              </w:rPr>
              <w:t>项目指南KPI</w:t>
            </w:r>
          </w:p>
        </w:tc>
        <w:tc>
          <w:tcPr>
            <w:tcW w:w="1650" w:type="dxa"/>
            <w:vAlign w:val="center"/>
          </w:tcPr>
          <w:p w14:paraId="1DD3D5D1">
            <w:pPr>
              <w:jc w:val="center"/>
              <w:rPr>
                <w:rFonts w:hint="default" w:ascii="Times New Roman" w:hAnsi="Times New Roman" w:cs="Times New Roman"/>
                <w:sz w:val="22"/>
                <w:szCs w:val="28"/>
                <w:lang w:eastAsia="zh-CN"/>
              </w:rPr>
            </w:pPr>
          </w:p>
        </w:tc>
        <w:tc>
          <w:tcPr>
            <w:tcW w:w="2560" w:type="dxa"/>
            <w:vAlign w:val="center"/>
          </w:tcPr>
          <w:p w14:paraId="5EB9660A">
            <w:pPr>
              <w:jc w:val="center"/>
              <w:rPr>
                <w:rFonts w:hint="default" w:ascii="Times New Roman" w:hAnsi="Times New Roman" w:cs="Times New Roman"/>
                <w:sz w:val="22"/>
                <w:szCs w:val="28"/>
                <w:lang w:eastAsia="zh-CN"/>
              </w:rPr>
            </w:pPr>
          </w:p>
        </w:tc>
        <w:tc>
          <w:tcPr>
            <w:tcW w:w="2446" w:type="dxa"/>
            <w:vAlign w:val="center"/>
          </w:tcPr>
          <w:p w14:paraId="2398B890">
            <w:pPr>
              <w:jc w:val="center"/>
              <w:rPr>
                <w:rFonts w:hint="default" w:ascii="Times New Roman" w:hAnsi="Times New Roman" w:cs="Times New Roman"/>
                <w:sz w:val="22"/>
                <w:szCs w:val="28"/>
                <w:lang w:eastAsia="zh-CN"/>
              </w:rPr>
            </w:pPr>
          </w:p>
        </w:tc>
      </w:tr>
      <w:tr w14:paraId="5B4E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35C78CE3">
            <w:pPr>
              <w:jc w:val="center"/>
              <w:rPr>
                <w:rFonts w:hint="default" w:ascii="Times New Roman" w:hAnsi="Times New Roman" w:cs="Times New Roman"/>
                <w:sz w:val="22"/>
                <w:szCs w:val="28"/>
                <w:lang w:eastAsia="zh-CN"/>
              </w:rPr>
            </w:pPr>
          </w:p>
        </w:tc>
        <w:tc>
          <w:tcPr>
            <w:tcW w:w="1650" w:type="dxa"/>
            <w:vAlign w:val="center"/>
          </w:tcPr>
          <w:p w14:paraId="30A7F64A">
            <w:pPr>
              <w:jc w:val="center"/>
              <w:rPr>
                <w:rFonts w:hint="default" w:ascii="Times New Roman" w:hAnsi="Times New Roman" w:cs="Times New Roman"/>
                <w:sz w:val="22"/>
                <w:szCs w:val="28"/>
                <w:lang w:eastAsia="zh-CN"/>
              </w:rPr>
            </w:pPr>
          </w:p>
        </w:tc>
        <w:tc>
          <w:tcPr>
            <w:tcW w:w="2560" w:type="dxa"/>
            <w:vAlign w:val="center"/>
          </w:tcPr>
          <w:p w14:paraId="115FA331">
            <w:pPr>
              <w:jc w:val="center"/>
              <w:rPr>
                <w:rFonts w:hint="default" w:ascii="Times New Roman" w:hAnsi="Times New Roman" w:cs="Times New Roman"/>
                <w:sz w:val="22"/>
                <w:szCs w:val="28"/>
                <w:lang w:eastAsia="zh-CN"/>
              </w:rPr>
            </w:pPr>
          </w:p>
        </w:tc>
        <w:tc>
          <w:tcPr>
            <w:tcW w:w="2446" w:type="dxa"/>
            <w:vAlign w:val="center"/>
          </w:tcPr>
          <w:p w14:paraId="7A56EE20">
            <w:pPr>
              <w:jc w:val="center"/>
              <w:rPr>
                <w:rFonts w:hint="default" w:ascii="Times New Roman" w:hAnsi="Times New Roman" w:cs="Times New Roman"/>
                <w:sz w:val="22"/>
                <w:szCs w:val="28"/>
                <w:lang w:eastAsia="zh-CN"/>
              </w:rPr>
            </w:pPr>
          </w:p>
        </w:tc>
      </w:tr>
      <w:tr w14:paraId="687F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5300E286">
            <w:pPr>
              <w:jc w:val="center"/>
              <w:rPr>
                <w:rFonts w:hint="default" w:ascii="Times New Roman" w:hAnsi="Times New Roman" w:cs="Times New Roman"/>
                <w:sz w:val="22"/>
                <w:szCs w:val="28"/>
                <w:lang w:eastAsia="zh-CN"/>
              </w:rPr>
            </w:pPr>
          </w:p>
        </w:tc>
        <w:tc>
          <w:tcPr>
            <w:tcW w:w="1650" w:type="dxa"/>
            <w:vAlign w:val="center"/>
          </w:tcPr>
          <w:p w14:paraId="44379A64">
            <w:pPr>
              <w:jc w:val="center"/>
              <w:rPr>
                <w:rFonts w:hint="default" w:ascii="Times New Roman" w:hAnsi="Times New Roman" w:cs="Times New Roman"/>
                <w:sz w:val="22"/>
                <w:szCs w:val="28"/>
                <w:lang w:eastAsia="zh-CN"/>
              </w:rPr>
            </w:pPr>
          </w:p>
        </w:tc>
        <w:tc>
          <w:tcPr>
            <w:tcW w:w="2560" w:type="dxa"/>
            <w:vAlign w:val="center"/>
          </w:tcPr>
          <w:p w14:paraId="1C390FC2">
            <w:pPr>
              <w:jc w:val="center"/>
              <w:rPr>
                <w:rFonts w:hint="default" w:ascii="Times New Roman" w:hAnsi="Times New Roman" w:cs="Times New Roman"/>
                <w:sz w:val="22"/>
                <w:szCs w:val="28"/>
                <w:lang w:eastAsia="zh-CN"/>
              </w:rPr>
            </w:pPr>
          </w:p>
        </w:tc>
        <w:tc>
          <w:tcPr>
            <w:tcW w:w="2446" w:type="dxa"/>
            <w:vAlign w:val="center"/>
          </w:tcPr>
          <w:p w14:paraId="2ABA8949">
            <w:pPr>
              <w:jc w:val="center"/>
              <w:rPr>
                <w:rFonts w:hint="default" w:ascii="Times New Roman" w:hAnsi="Times New Roman" w:cs="Times New Roman"/>
                <w:sz w:val="22"/>
                <w:szCs w:val="28"/>
                <w:lang w:eastAsia="zh-CN"/>
              </w:rPr>
            </w:pPr>
          </w:p>
        </w:tc>
      </w:tr>
      <w:tr w14:paraId="442C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restart"/>
            <w:vAlign w:val="center"/>
          </w:tcPr>
          <w:p w14:paraId="12B2ED5A">
            <w:pPr>
              <w:jc w:val="center"/>
              <w:rPr>
                <w:rFonts w:hint="default" w:ascii="Times New Roman" w:hAnsi="Times New Roman" w:cs="Times New Roman"/>
                <w:sz w:val="22"/>
                <w:szCs w:val="28"/>
                <w:lang w:eastAsia="zh-CN"/>
              </w:rPr>
            </w:pPr>
            <w:r>
              <w:rPr>
                <w:rFonts w:hint="default" w:ascii="Times New Roman" w:hAnsi="Times New Roman" w:cs="Times New Roman"/>
                <w:sz w:val="22"/>
                <w:szCs w:val="28"/>
                <w:lang w:val="en-US" w:eastAsia="zh-CN"/>
              </w:rPr>
              <w:t>申报书KPI</w:t>
            </w:r>
          </w:p>
        </w:tc>
        <w:tc>
          <w:tcPr>
            <w:tcW w:w="1650" w:type="dxa"/>
            <w:vAlign w:val="center"/>
          </w:tcPr>
          <w:p w14:paraId="2F102779">
            <w:pPr>
              <w:jc w:val="center"/>
              <w:rPr>
                <w:rFonts w:hint="default" w:ascii="Times New Roman" w:hAnsi="Times New Roman" w:cs="Times New Roman"/>
                <w:sz w:val="22"/>
                <w:szCs w:val="28"/>
                <w:lang w:eastAsia="zh-CN"/>
              </w:rPr>
            </w:pPr>
          </w:p>
        </w:tc>
        <w:tc>
          <w:tcPr>
            <w:tcW w:w="2560" w:type="dxa"/>
            <w:vAlign w:val="center"/>
          </w:tcPr>
          <w:p w14:paraId="143D7546">
            <w:pPr>
              <w:jc w:val="center"/>
              <w:rPr>
                <w:rFonts w:hint="default" w:ascii="Times New Roman" w:hAnsi="Times New Roman" w:cs="Times New Roman"/>
                <w:sz w:val="22"/>
                <w:szCs w:val="28"/>
                <w:lang w:eastAsia="zh-CN"/>
              </w:rPr>
            </w:pPr>
          </w:p>
        </w:tc>
        <w:tc>
          <w:tcPr>
            <w:tcW w:w="2446" w:type="dxa"/>
            <w:vAlign w:val="center"/>
          </w:tcPr>
          <w:p w14:paraId="7411AD31">
            <w:pPr>
              <w:jc w:val="center"/>
              <w:rPr>
                <w:rFonts w:hint="default" w:ascii="Times New Roman" w:hAnsi="Times New Roman" w:cs="Times New Roman"/>
                <w:sz w:val="22"/>
                <w:szCs w:val="28"/>
                <w:lang w:eastAsia="zh-CN"/>
              </w:rPr>
            </w:pPr>
          </w:p>
        </w:tc>
      </w:tr>
      <w:tr w14:paraId="76CF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7D7F8A69">
            <w:pPr>
              <w:jc w:val="center"/>
              <w:rPr>
                <w:rFonts w:hint="default" w:ascii="Times New Roman" w:hAnsi="Times New Roman" w:cs="Times New Roman"/>
                <w:sz w:val="22"/>
                <w:szCs w:val="28"/>
                <w:lang w:eastAsia="zh-CN"/>
              </w:rPr>
            </w:pPr>
          </w:p>
        </w:tc>
        <w:tc>
          <w:tcPr>
            <w:tcW w:w="1650" w:type="dxa"/>
            <w:vAlign w:val="center"/>
          </w:tcPr>
          <w:p w14:paraId="2AA5E5DE">
            <w:pPr>
              <w:jc w:val="center"/>
              <w:rPr>
                <w:rFonts w:hint="default" w:ascii="Times New Roman" w:hAnsi="Times New Roman" w:cs="Times New Roman"/>
                <w:sz w:val="22"/>
                <w:szCs w:val="28"/>
                <w:lang w:eastAsia="zh-CN"/>
              </w:rPr>
            </w:pPr>
          </w:p>
        </w:tc>
        <w:tc>
          <w:tcPr>
            <w:tcW w:w="2560" w:type="dxa"/>
            <w:vAlign w:val="center"/>
          </w:tcPr>
          <w:p w14:paraId="58637B56">
            <w:pPr>
              <w:jc w:val="center"/>
              <w:rPr>
                <w:rFonts w:hint="default" w:ascii="Times New Roman" w:hAnsi="Times New Roman" w:cs="Times New Roman"/>
                <w:sz w:val="22"/>
                <w:szCs w:val="28"/>
                <w:lang w:eastAsia="zh-CN"/>
              </w:rPr>
            </w:pPr>
          </w:p>
        </w:tc>
        <w:tc>
          <w:tcPr>
            <w:tcW w:w="2446" w:type="dxa"/>
            <w:vAlign w:val="center"/>
          </w:tcPr>
          <w:p w14:paraId="56C5DCF2">
            <w:pPr>
              <w:jc w:val="center"/>
              <w:rPr>
                <w:rFonts w:hint="default" w:ascii="Times New Roman" w:hAnsi="Times New Roman" w:cs="Times New Roman"/>
                <w:sz w:val="22"/>
                <w:szCs w:val="28"/>
                <w:lang w:eastAsia="zh-CN"/>
              </w:rPr>
            </w:pPr>
          </w:p>
        </w:tc>
      </w:tr>
      <w:tr w14:paraId="34A3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continue"/>
            <w:vAlign w:val="center"/>
          </w:tcPr>
          <w:p w14:paraId="0A17A5A6">
            <w:pPr>
              <w:jc w:val="center"/>
              <w:rPr>
                <w:rFonts w:hint="default" w:ascii="Times New Roman" w:hAnsi="Times New Roman" w:cs="Times New Roman"/>
                <w:sz w:val="22"/>
                <w:szCs w:val="28"/>
                <w:lang w:eastAsia="zh-CN"/>
              </w:rPr>
            </w:pPr>
          </w:p>
        </w:tc>
        <w:tc>
          <w:tcPr>
            <w:tcW w:w="1650" w:type="dxa"/>
            <w:vAlign w:val="center"/>
          </w:tcPr>
          <w:p w14:paraId="52B503EC">
            <w:pPr>
              <w:jc w:val="center"/>
              <w:rPr>
                <w:rFonts w:hint="default" w:ascii="Times New Roman" w:hAnsi="Times New Roman" w:cs="Times New Roman"/>
                <w:sz w:val="22"/>
                <w:szCs w:val="28"/>
                <w:lang w:eastAsia="zh-CN"/>
              </w:rPr>
            </w:pPr>
          </w:p>
        </w:tc>
        <w:tc>
          <w:tcPr>
            <w:tcW w:w="2560" w:type="dxa"/>
            <w:vAlign w:val="center"/>
          </w:tcPr>
          <w:p w14:paraId="45F95B5D">
            <w:pPr>
              <w:jc w:val="center"/>
              <w:rPr>
                <w:rFonts w:hint="default" w:ascii="Times New Roman" w:hAnsi="Times New Roman" w:cs="Times New Roman"/>
                <w:sz w:val="22"/>
                <w:szCs w:val="28"/>
                <w:lang w:eastAsia="zh-CN"/>
              </w:rPr>
            </w:pPr>
          </w:p>
        </w:tc>
        <w:tc>
          <w:tcPr>
            <w:tcW w:w="2446" w:type="dxa"/>
            <w:vAlign w:val="center"/>
          </w:tcPr>
          <w:p w14:paraId="0845A5BC">
            <w:pPr>
              <w:jc w:val="center"/>
              <w:rPr>
                <w:rFonts w:hint="default" w:ascii="Times New Roman" w:hAnsi="Times New Roman" w:cs="Times New Roman"/>
                <w:sz w:val="22"/>
                <w:szCs w:val="28"/>
                <w:lang w:eastAsia="zh-CN"/>
              </w:rPr>
            </w:pPr>
          </w:p>
        </w:tc>
      </w:tr>
      <w:tr w14:paraId="5162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restart"/>
            <w:vAlign w:val="center"/>
          </w:tcPr>
          <w:p w14:paraId="6C1628F4">
            <w:pPr>
              <w:jc w:val="center"/>
              <w:rPr>
                <w:rFonts w:hint="default" w:ascii="Times New Roman" w:hAnsi="Times New Roman" w:cs="Times New Roman"/>
                <w:b/>
                <w:bCs/>
                <w:sz w:val="22"/>
                <w:szCs w:val="28"/>
                <w:lang w:val="en-US" w:eastAsia="zh-CN"/>
              </w:rPr>
            </w:pPr>
            <w:r>
              <w:rPr>
                <w:rFonts w:hint="default" w:ascii="Times New Roman" w:hAnsi="Times New Roman" w:cs="Times New Roman"/>
                <w:b/>
                <w:bCs/>
                <w:sz w:val="22"/>
                <w:szCs w:val="28"/>
                <w:lang w:val="en-US" w:eastAsia="zh-CN"/>
              </w:rPr>
              <w:t>任务书KPI</w:t>
            </w:r>
          </w:p>
        </w:tc>
        <w:tc>
          <w:tcPr>
            <w:tcW w:w="1650" w:type="dxa"/>
            <w:vAlign w:val="center"/>
          </w:tcPr>
          <w:p w14:paraId="6E6708FC">
            <w:pPr>
              <w:jc w:val="center"/>
              <w:rPr>
                <w:rFonts w:hint="default" w:ascii="Times New Roman" w:hAnsi="Times New Roman" w:cs="Times New Roman"/>
                <w:b/>
                <w:bCs/>
                <w:sz w:val="22"/>
                <w:szCs w:val="28"/>
                <w:lang w:eastAsia="zh-CN"/>
              </w:rPr>
            </w:pPr>
          </w:p>
        </w:tc>
        <w:tc>
          <w:tcPr>
            <w:tcW w:w="2560" w:type="dxa"/>
            <w:vAlign w:val="center"/>
          </w:tcPr>
          <w:p w14:paraId="1445CA2B">
            <w:pPr>
              <w:jc w:val="center"/>
              <w:rPr>
                <w:rFonts w:hint="default" w:ascii="Times New Roman" w:hAnsi="Times New Roman" w:cs="Times New Roman"/>
                <w:b/>
                <w:bCs/>
                <w:sz w:val="22"/>
                <w:szCs w:val="28"/>
                <w:lang w:eastAsia="zh-CN"/>
              </w:rPr>
            </w:pPr>
          </w:p>
        </w:tc>
        <w:tc>
          <w:tcPr>
            <w:tcW w:w="2446" w:type="dxa"/>
            <w:vAlign w:val="center"/>
          </w:tcPr>
          <w:p w14:paraId="3C03310B">
            <w:pPr>
              <w:jc w:val="center"/>
              <w:rPr>
                <w:rFonts w:hint="default" w:ascii="Times New Roman" w:hAnsi="Times New Roman" w:cs="Times New Roman"/>
                <w:b/>
                <w:bCs/>
                <w:sz w:val="22"/>
                <w:szCs w:val="28"/>
                <w:lang w:eastAsia="zh-CN"/>
              </w:rPr>
            </w:pPr>
          </w:p>
        </w:tc>
      </w:tr>
      <w:tr w14:paraId="2F78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continue"/>
            <w:vAlign w:val="center"/>
          </w:tcPr>
          <w:p w14:paraId="34E70E98">
            <w:pPr>
              <w:jc w:val="center"/>
              <w:rPr>
                <w:rFonts w:hint="default" w:ascii="Times New Roman" w:hAnsi="Times New Roman" w:cs="Times New Roman"/>
                <w:b/>
                <w:bCs/>
                <w:sz w:val="22"/>
                <w:szCs w:val="28"/>
                <w:lang w:val="en-US" w:eastAsia="zh-CN"/>
              </w:rPr>
            </w:pPr>
          </w:p>
        </w:tc>
        <w:tc>
          <w:tcPr>
            <w:tcW w:w="1650" w:type="dxa"/>
            <w:vAlign w:val="center"/>
          </w:tcPr>
          <w:p w14:paraId="27E466E9">
            <w:pPr>
              <w:jc w:val="center"/>
              <w:rPr>
                <w:rFonts w:hint="default" w:ascii="Times New Roman" w:hAnsi="Times New Roman" w:cs="Times New Roman"/>
                <w:b/>
                <w:bCs/>
                <w:sz w:val="22"/>
                <w:szCs w:val="28"/>
                <w:lang w:eastAsia="zh-CN"/>
              </w:rPr>
            </w:pPr>
          </w:p>
        </w:tc>
        <w:tc>
          <w:tcPr>
            <w:tcW w:w="2560" w:type="dxa"/>
            <w:vAlign w:val="center"/>
          </w:tcPr>
          <w:p w14:paraId="2ED072C3">
            <w:pPr>
              <w:jc w:val="center"/>
              <w:rPr>
                <w:rFonts w:hint="default" w:ascii="Times New Roman" w:hAnsi="Times New Roman" w:cs="Times New Roman"/>
                <w:b/>
                <w:bCs/>
                <w:sz w:val="22"/>
                <w:szCs w:val="28"/>
                <w:lang w:eastAsia="zh-CN"/>
              </w:rPr>
            </w:pPr>
          </w:p>
        </w:tc>
        <w:tc>
          <w:tcPr>
            <w:tcW w:w="2446" w:type="dxa"/>
            <w:vAlign w:val="center"/>
          </w:tcPr>
          <w:p w14:paraId="28353457">
            <w:pPr>
              <w:jc w:val="center"/>
              <w:rPr>
                <w:rFonts w:hint="default" w:ascii="Times New Roman" w:hAnsi="Times New Roman" w:cs="Times New Roman"/>
                <w:sz w:val="22"/>
                <w:szCs w:val="28"/>
                <w:lang w:eastAsia="zh-CN"/>
              </w:rPr>
            </w:pPr>
          </w:p>
        </w:tc>
      </w:tr>
      <w:tr w14:paraId="58F4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662" w:type="dxa"/>
            <w:vMerge w:val="continue"/>
            <w:vAlign w:val="center"/>
          </w:tcPr>
          <w:p w14:paraId="18A8787E">
            <w:pPr>
              <w:jc w:val="center"/>
              <w:rPr>
                <w:rFonts w:hint="default" w:ascii="Times New Roman" w:hAnsi="Times New Roman" w:cs="Times New Roman"/>
                <w:b/>
                <w:bCs/>
                <w:sz w:val="22"/>
                <w:szCs w:val="28"/>
                <w:lang w:val="en-US" w:eastAsia="zh-CN"/>
              </w:rPr>
            </w:pPr>
          </w:p>
        </w:tc>
        <w:tc>
          <w:tcPr>
            <w:tcW w:w="1650" w:type="dxa"/>
            <w:vAlign w:val="center"/>
          </w:tcPr>
          <w:p w14:paraId="60CDB69D">
            <w:pPr>
              <w:jc w:val="center"/>
              <w:rPr>
                <w:rFonts w:hint="default" w:ascii="Times New Roman" w:hAnsi="Times New Roman" w:cs="Times New Roman"/>
                <w:b/>
                <w:bCs/>
                <w:sz w:val="22"/>
                <w:szCs w:val="28"/>
                <w:lang w:eastAsia="zh-CN"/>
              </w:rPr>
            </w:pPr>
          </w:p>
        </w:tc>
        <w:tc>
          <w:tcPr>
            <w:tcW w:w="2560" w:type="dxa"/>
            <w:vAlign w:val="center"/>
          </w:tcPr>
          <w:p w14:paraId="312B783A">
            <w:pPr>
              <w:jc w:val="center"/>
              <w:rPr>
                <w:rFonts w:hint="default" w:ascii="Times New Roman" w:hAnsi="Times New Roman" w:cs="Times New Roman"/>
                <w:b/>
                <w:bCs/>
                <w:sz w:val="22"/>
                <w:szCs w:val="28"/>
                <w:lang w:eastAsia="zh-CN"/>
              </w:rPr>
            </w:pPr>
          </w:p>
        </w:tc>
        <w:tc>
          <w:tcPr>
            <w:tcW w:w="2446" w:type="dxa"/>
            <w:vAlign w:val="center"/>
          </w:tcPr>
          <w:p w14:paraId="689288BD">
            <w:pPr>
              <w:jc w:val="center"/>
              <w:rPr>
                <w:rFonts w:hint="default" w:ascii="Times New Roman" w:hAnsi="Times New Roman" w:cs="Times New Roman"/>
                <w:sz w:val="22"/>
                <w:szCs w:val="28"/>
                <w:lang w:eastAsia="zh-CN"/>
              </w:rPr>
            </w:pPr>
          </w:p>
        </w:tc>
      </w:tr>
    </w:tbl>
    <w:p w14:paraId="3D7354FE">
      <w:r>
        <w:rPr>
          <w:rFonts w:hint="eastAsia" w:ascii="宋体" w:hAnsi="宋体" w:cs="宋体"/>
          <w:color w:val="000000" w:themeColor="text1"/>
          <w:sz w:val="22"/>
          <w:szCs w:val="22"/>
          <w:lang w:val="en-US" w:eastAsia="zh-CN"/>
          <w14:textFill>
            <w14:solidFill>
              <w14:schemeClr w14:val="tx1"/>
            </w14:solidFill>
          </w14:textFill>
        </w:rPr>
        <w:t>注：表格不够，可自行添加。</w:t>
      </w:r>
    </w:p>
    <w:p w14:paraId="4167EFB2">
      <w:pPr>
        <w:pStyle w:val="1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p>
    <w:p w14:paraId="1F457CEB">
      <w:pPr>
        <w:spacing w:line="36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2、验收文件（相关具体要求另行提供）</w:t>
      </w:r>
    </w:p>
    <w:p w14:paraId="4B043D76">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（1）项目结题报告（中</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英文版）；</w:t>
      </w:r>
    </w:p>
    <w:p w14:paraId="3A9078B3">
      <w:pPr>
        <w:spacing w:line="360" w:lineRule="auto"/>
        <w:jc w:val="left"/>
        <w:rPr>
          <w:rFonts w:hint="default" w:ascii="Times New Roman" w:hAnsi="Times New Roman" w:eastAsia="宋体" w:cs="Times New Roman"/>
          <w:lang w:val="en-US" w:eastAsia="zh-CN"/>
        </w:rPr>
      </w:pPr>
      <w:r>
        <w:rPr>
          <w:rFonts w:hint="default" w:ascii="Times New Roman" w:hAnsi="Times New Roman" w:cs="Times New Roman"/>
          <w:sz w:val="24"/>
          <w:szCs w:val="24"/>
          <w:lang w:val="en-US" w:eastAsia="zh-CN"/>
        </w:rPr>
        <w:t>（2）相关附件。</w:t>
      </w:r>
    </w:p>
    <w:p w14:paraId="45249B81">
      <w:pPr>
        <w:pStyle w:val="14"/>
      </w:pPr>
    </w:p>
    <w:p w14:paraId="09C7BCC5">
      <w:pPr>
        <w:spacing w:line="360" w:lineRule="auto"/>
        <w:jc w:val="left"/>
        <w:rPr>
          <w:rFonts w:ascii="黑体" w:hAnsi="宋体" w:eastAsia="黑体" w:cs="宋体"/>
          <w:bCs/>
          <w:sz w:val="28"/>
          <w:szCs w:val="28"/>
        </w:rPr>
      </w:pPr>
      <w:r>
        <w:rPr>
          <w:rFonts w:hint="eastAsia" w:ascii="黑体" w:hAnsi="宋体" w:eastAsia="黑体" w:cs="宋体"/>
          <w:bCs/>
          <w:sz w:val="28"/>
          <w:szCs w:val="28"/>
        </w:rPr>
        <w:t>六、预期经济社会效益</w:t>
      </w:r>
      <w:r>
        <w:rPr>
          <w:rFonts w:hint="eastAsia" w:ascii="黑体" w:hAnsi="黑体" w:eastAsia="黑体" w:cs="黑体"/>
          <w:bCs/>
          <w:sz w:val="28"/>
        </w:rPr>
        <w:t>及推广应用前景</w:t>
      </w:r>
    </w:p>
    <w:p w14:paraId="0B8A7F41">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（成果大量应用产生的社会、经济、环境效益和推广前景等</w:t>
      </w:r>
      <w:r>
        <w:rPr>
          <w:rFonts w:hint="default" w:ascii="Times New Roman" w:hAnsi="Times New Roman" w:cs="Times New Roman"/>
          <w:bCs/>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限500字</w:t>
      </w:r>
      <w:r>
        <w:rPr>
          <w:rFonts w:hint="eastAsia" w:ascii="宋体" w:hAnsi="宋体" w:cs="宋体"/>
          <w:color w:val="000000" w:themeColor="text1"/>
          <w:sz w:val="24"/>
          <w14:textFill>
            <w14:solidFill>
              <w14:schemeClr w14:val="tx1"/>
            </w14:solidFill>
          </w14:textFill>
        </w:rPr>
        <w:t>以内</w:t>
      </w:r>
      <w:r>
        <w:rPr>
          <w:rFonts w:hint="eastAsia" w:ascii="宋体" w:hAnsi="宋体" w:cs="宋体"/>
          <w:bCs/>
          <w:color w:val="000000" w:themeColor="text1"/>
          <w:sz w:val="24"/>
          <w14:textFill>
            <w14:solidFill>
              <w14:schemeClr w14:val="tx1"/>
            </w14:solidFill>
          </w14:textFill>
        </w:rPr>
        <w:t>）</w:t>
      </w:r>
    </w:p>
    <w:p w14:paraId="63F996B3">
      <w:pPr>
        <w:spacing w:line="360" w:lineRule="auto"/>
        <w:rPr>
          <w:sz w:val="24"/>
        </w:rPr>
      </w:pPr>
    </w:p>
    <w:p w14:paraId="70348474">
      <w:pPr>
        <w:spacing w:line="360" w:lineRule="auto"/>
        <w:rPr>
          <w:sz w:val="24"/>
        </w:rPr>
      </w:pPr>
    </w:p>
    <w:p w14:paraId="73EE6A47">
      <w:pPr>
        <w:spacing w:line="360" w:lineRule="auto"/>
        <w:rPr>
          <w:sz w:val="24"/>
        </w:rPr>
      </w:pPr>
    </w:p>
    <w:p w14:paraId="1BF5925A">
      <w:pPr>
        <w:spacing w:line="360" w:lineRule="auto"/>
        <w:rPr>
          <w:sz w:val="24"/>
        </w:rPr>
      </w:pPr>
    </w:p>
    <w:p w14:paraId="3EBEE6D7">
      <w:pPr>
        <w:spacing w:line="360" w:lineRule="auto"/>
        <w:rPr>
          <w:sz w:val="24"/>
        </w:rPr>
      </w:pPr>
    </w:p>
    <w:p w14:paraId="7027FC2B">
      <w:pPr>
        <w:spacing w:line="360" w:lineRule="auto"/>
        <w:rPr>
          <w:sz w:val="24"/>
        </w:rPr>
      </w:pPr>
    </w:p>
    <w:p w14:paraId="57F49F2A">
      <w:pPr>
        <w:widowControl/>
        <w:snapToGrid w:val="0"/>
        <w:spacing w:before="120" w:beforeLines="50" w:after="120" w:afterLines="50" w:line="360" w:lineRule="auto"/>
        <w:rPr>
          <w:rFonts w:ascii="黑体" w:hAnsi="宋体" w:eastAsia="黑体" w:cs="宋体"/>
          <w:bCs/>
          <w:sz w:val="28"/>
          <w:szCs w:val="28"/>
        </w:rPr>
      </w:pPr>
      <w:r>
        <w:rPr>
          <w:rFonts w:hint="eastAsia" w:ascii="黑体" w:hAnsi="宋体" w:eastAsia="黑体" w:cs="宋体"/>
          <w:bCs/>
          <w:sz w:val="28"/>
          <w:szCs w:val="28"/>
        </w:rPr>
        <w:t>七、参加单位任务分工</w:t>
      </w:r>
    </w:p>
    <w:p w14:paraId="7359F748">
      <w:pPr>
        <w:widowControl/>
        <w:spacing w:before="120" w:beforeLines="50" w:after="120" w:afterLines="50" w:line="360" w:lineRule="auto"/>
        <w:rPr>
          <w:rFonts w:ascii="黑体" w:hAnsi="宋体" w:eastAsia="黑体" w:cs="宋体"/>
          <w:bCs/>
          <w:sz w:val="28"/>
          <w:szCs w:val="28"/>
        </w:rPr>
      </w:pPr>
      <w:r>
        <w:rPr>
          <w:rFonts w:hint="eastAsia" w:ascii="宋体" w:hAnsi="宋体" w:cs="宋体"/>
          <w:sz w:val="24"/>
        </w:rPr>
        <w:t>（各参加单位具体任务分</w:t>
      </w:r>
      <w:r>
        <w:rPr>
          <w:rFonts w:hint="default" w:ascii="Times New Roman" w:hAnsi="Times New Roman" w:cs="Times New Roman"/>
          <w:sz w:val="24"/>
        </w:rPr>
        <w:t>工，限500字以</w:t>
      </w:r>
      <w:r>
        <w:rPr>
          <w:rFonts w:hint="eastAsia" w:ascii="宋体" w:hAnsi="宋体" w:cs="宋体"/>
          <w:sz w:val="24"/>
        </w:rPr>
        <w:t>内）</w:t>
      </w:r>
    </w:p>
    <w:p w14:paraId="47636893">
      <w:pPr>
        <w:widowControl/>
        <w:spacing w:before="120" w:beforeLines="50" w:after="120" w:afterLines="50" w:line="360" w:lineRule="auto"/>
        <w:rPr>
          <w:rFonts w:ascii="黑体" w:hAnsi="宋体" w:eastAsia="黑体" w:cs="宋体"/>
          <w:bCs/>
          <w:sz w:val="28"/>
          <w:szCs w:val="28"/>
        </w:rPr>
      </w:pPr>
    </w:p>
    <w:p w14:paraId="665225DB">
      <w:pPr>
        <w:widowControl/>
        <w:spacing w:before="120" w:beforeLines="50" w:after="120" w:afterLines="50" w:line="360" w:lineRule="auto"/>
        <w:rPr>
          <w:rFonts w:ascii="黑体" w:hAnsi="宋体" w:eastAsia="黑体" w:cs="宋体"/>
          <w:bCs/>
          <w:sz w:val="28"/>
          <w:szCs w:val="28"/>
        </w:rPr>
      </w:pPr>
    </w:p>
    <w:p w14:paraId="3AC72A6D">
      <w:pPr>
        <w:widowControl/>
        <w:spacing w:before="120" w:beforeLines="50" w:after="120" w:afterLines="50" w:line="360" w:lineRule="auto"/>
        <w:rPr>
          <w:rFonts w:ascii="黑体" w:hAnsi="宋体" w:eastAsia="黑体" w:cs="宋体"/>
          <w:bCs/>
          <w:sz w:val="28"/>
          <w:szCs w:val="28"/>
        </w:rPr>
      </w:pPr>
    </w:p>
    <w:p w14:paraId="0CC8EBFA">
      <w:pPr>
        <w:pStyle w:val="14"/>
      </w:pPr>
    </w:p>
    <w:p w14:paraId="05DAD307">
      <w:pPr>
        <w:widowControl/>
        <w:spacing w:before="120" w:beforeLines="50" w:after="120" w:afterLines="50" w:line="360" w:lineRule="auto"/>
        <w:rPr>
          <w:rFonts w:ascii="黑体" w:hAnsi="宋体" w:eastAsia="黑体" w:cs="宋体"/>
          <w:bCs/>
          <w:sz w:val="28"/>
          <w:szCs w:val="28"/>
        </w:rPr>
      </w:pPr>
      <w:r>
        <w:rPr>
          <w:rFonts w:hint="eastAsia" w:ascii="黑体" w:hAnsi="宋体" w:eastAsia="黑体" w:cs="宋体"/>
          <w:bCs/>
          <w:sz w:val="28"/>
          <w:szCs w:val="28"/>
        </w:rPr>
        <w:t>八、项目年度计划</w:t>
      </w:r>
    </w:p>
    <w:p w14:paraId="45F9B6F1">
      <w:pPr>
        <w:spacing w:line="360" w:lineRule="auto"/>
        <w:rPr>
          <w:rFonts w:hint="default" w:ascii="Times New Roman" w:hAnsi="Times New Roman" w:cs="Times New Roman"/>
          <w:bCs/>
          <w:sz w:val="24"/>
        </w:rPr>
      </w:pPr>
      <w:r>
        <w:rPr>
          <w:rFonts w:hint="default" w:ascii="Times New Roman" w:hAnsi="Times New Roman" w:cs="Times New Roman"/>
          <w:bCs/>
          <w:sz w:val="24"/>
          <w:lang w:eastAsia="zh-CN"/>
        </w:rPr>
        <w:t>（</w:t>
      </w:r>
      <w:r>
        <w:rPr>
          <w:rFonts w:hint="default" w:ascii="Times New Roman" w:hAnsi="Times New Roman" w:cs="Times New Roman"/>
          <w:bCs/>
          <w:sz w:val="24"/>
        </w:rPr>
        <w:t>按每3个月制定完成项目计划进度，应将项目的考核指标分解落实到年度计划中</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按时间节点提交</w:t>
      </w:r>
      <w:r>
        <w:rPr>
          <w:rFonts w:hint="default" w:ascii="Times New Roman" w:hAnsi="Times New Roman" w:cs="Times New Roman"/>
          <w:sz w:val="24"/>
          <w:szCs w:val="24"/>
          <w:lang w:val="en-US" w:eastAsia="zh-CN"/>
        </w:rPr>
        <w:t>项目季度进展报告、中期报告、结题验收报告。</w:t>
      </w:r>
      <w:r>
        <w:rPr>
          <w:rFonts w:hint="default" w:ascii="Times New Roman" w:hAnsi="Times New Roman" w:cs="Times New Roman"/>
          <w:bCs/>
          <w:sz w:val="24"/>
          <w:lang w:eastAsia="zh-CN"/>
        </w:rPr>
        <w:t>）</w:t>
      </w:r>
    </w:p>
    <w:p w14:paraId="71242C59">
      <w:pPr>
        <w:spacing w:line="360" w:lineRule="auto"/>
        <w:rPr>
          <w:rFonts w:hint="default" w:ascii="Times New Roman" w:hAnsi="Times New Roman" w:cs="Times New Roman"/>
          <w:bCs/>
          <w:sz w:val="24"/>
        </w:rPr>
      </w:pPr>
      <w:r>
        <w:rPr>
          <w:rFonts w:hint="default" w:ascii="Times New Roman" w:hAnsi="Times New Roman" w:cs="Times New Roman"/>
          <w:bCs/>
          <w:sz w:val="24"/>
        </w:rPr>
        <w:t>1、X年X月—X年X月</w:t>
      </w:r>
    </w:p>
    <w:p w14:paraId="347EDEA6">
      <w:pPr>
        <w:spacing w:line="360" w:lineRule="auto"/>
        <w:rPr>
          <w:rFonts w:hint="default" w:ascii="Times New Roman" w:hAnsi="Times New Roman" w:cs="Times New Roman"/>
          <w:bCs/>
          <w:sz w:val="24"/>
        </w:rPr>
      </w:pPr>
      <w:r>
        <w:rPr>
          <w:rFonts w:hint="default" w:ascii="Times New Roman" w:hAnsi="Times New Roman" w:cs="Times New Roman"/>
          <w:bCs/>
          <w:sz w:val="24"/>
          <w:lang w:val="en-US" w:eastAsia="zh-CN"/>
        </w:rPr>
        <w:t>研究</w:t>
      </w:r>
      <w:r>
        <w:rPr>
          <w:rFonts w:hint="default" w:ascii="Times New Roman" w:hAnsi="Times New Roman" w:cs="Times New Roman"/>
          <w:bCs/>
          <w:sz w:val="24"/>
        </w:rPr>
        <w:t>任务：</w:t>
      </w:r>
    </w:p>
    <w:p w14:paraId="52117D4A">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0397B1FF">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4C577C4D">
      <w:pPr>
        <w:spacing w:line="360" w:lineRule="auto"/>
        <w:rPr>
          <w:rFonts w:hint="default" w:ascii="Times New Roman" w:hAnsi="Times New Roman" w:cs="Times New Roman"/>
          <w:bCs/>
          <w:sz w:val="24"/>
        </w:rPr>
      </w:pPr>
      <w:r>
        <w:rPr>
          <w:rFonts w:hint="default" w:ascii="Times New Roman" w:hAnsi="Times New Roman" w:cs="Times New Roman"/>
          <w:bCs/>
          <w:sz w:val="24"/>
        </w:rPr>
        <w:t>2、X年X月—X年X月</w:t>
      </w:r>
    </w:p>
    <w:p w14:paraId="69BB5563">
      <w:pPr>
        <w:spacing w:line="360" w:lineRule="auto"/>
        <w:rPr>
          <w:rFonts w:hint="default" w:ascii="Times New Roman" w:hAnsi="Times New Roman" w:cs="Times New Roman"/>
          <w:bCs/>
          <w:sz w:val="24"/>
        </w:rPr>
      </w:pPr>
      <w:r>
        <w:rPr>
          <w:rFonts w:hint="default" w:ascii="Times New Roman" w:hAnsi="Times New Roman" w:cs="Times New Roman"/>
          <w:bCs/>
          <w:sz w:val="24"/>
          <w:lang w:val="en-US" w:eastAsia="zh-CN"/>
        </w:rPr>
        <w:t>研究</w:t>
      </w:r>
      <w:r>
        <w:rPr>
          <w:rFonts w:hint="default" w:ascii="Times New Roman" w:hAnsi="Times New Roman" w:cs="Times New Roman"/>
          <w:bCs/>
          <w:sz w:val="24"/>
        </w:rPr>
        <w:t>任务：</w:t>
      </w:r>
    </w:p>
    <w:p w14:paraId="19979080">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286B2FE3">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0B0943B7">
      <w:pPr>
        <w:spacing w:line="360" w:lineRule="auto"/>
        <w:rPr>
          <w:rFonts w:hint="default" w:ascii="Times New Roman" w:hAnsi="Times New Roman"/>
          <w:bCs/>
          <w:sz w:val="24"/>
          <w:lang w:val="en-US" w:eastAsia="zh-CN"/>
        </w:rPr>
      </w:pPr>
      <w:r>
        <w:rPr>
          <w:rFonts w:hint="eastAsia" w:ascii="Times New Roman" w:hAnsi="Times New Roman"/>
          <w:bCs/>
          <w:sz w:val="24"/>
          <w:lang w:val="en-US" w:eastAsia="zh-CN"/>
        </w:rPr>
        <w:t>3、中期考核</w:t>
      </w:r>
    </w:p>
    <w:p w14:paraId="6D2A60EF">
      <w:pPr>
        <w:spacing w:line="360" w:lineRule="auto"/>
        <w:rPr>
          <w:rFonts w:ascii="Times New Roman" w:hAnsi="Times New Roman"/>
          <w:bCs/>
          <w:sz w:val="24"/>
        </w:rPr>
      </w:pPr>
      <w:r>
        <w:rPr>
          <w:rFonts w:ascii="Times New Roman" w:hAnsi="Times New Roman"/>
          <w:bCs/>
          <w:sz w:val="24"/>
        </w:rPr>
        <w:t>考核指标：</w:t>
      </w:r>
    </w:p>
    <w:p w14:paraId="33A3EFBF">
      <w:pPr>
        <w:spacing w:line="360" w:lineRule="auto"/>
        <w:rPr>
          <w:rFonts w:ascii="Times New Roman" w:hAnsi="Times New Roman"/>
          <w:bCs/>
          <w:sz w:val="24"/>
        </w:rPr>
      </w:pPr>
      <w:r>
        <w:rPr>
          <w:rFonts w:ascii="Times New Roman" w:hAnsi="Times New Roman"/>
          <w:bCs/>
          <w:sz w:val="24"/>
        </w:rPr>
        <w:t>成果形式：</w:t>
      </w:r>
    </w:p>
    <w:p w14:paraId="0EB9BDD4">
      <w:pPr>
        <w:spacing w:line="360" w:lineRule="auto"/>
        <w:rPr>
          <w:rFonts w:ascii="Times New Roman" w:hAnsi="Times New Roman"/>
          <w:bCs/>
          <w:sz w:val="24"/>
        </w:rPr>
      </w:pPr>
      <w:r>
        <w:rPr>
          <w:rFonts w:hint="eastAsia" w:ascii="Times New Roman" w:hAnsi="Times New Roman"/>
          <w:bCs/>
          <w:sz w:val="24"/>
          <w:lang w:val="en-US" w:eastAsia="zh-CN"/>
        </w:rPr>
        <w:t>4</w:t>
      </w:r>
      <w:r>
        <w:rPr>
          <w:rFonts w:hint="eastAsia" w:ascii="Times New Roman" w:hAnsi="Times New Roman"/>
          <w:bCs/>
          <w:sz w:val="24"/>
        </w:rPr>
        <w:t>、</w:t>
      </w:r>
      <w:r>
        <w:rPr>
          <w:rFonts w:ascii="Times New Roman" w:hAnsi="Times New Roman"/>
          <w:bCs/>
          <w:sz w:val="24"/>
        </w:rPr>
        <w:t>X年X月—X年X月</w:t>
      </w:r>
    </w:p>
    <w:p w14:paraId="45A605F0">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14:paraId="55E05DDC">
      <w:pPr>
        <w:spacing w:line="360" w:lineRule="auto"/>
        <w:rPr>
          <w:rFonts w:ascii="Times New Roman" w:hAnsi="Times New Roman"/>
          <w:bCs/>
          <w:sz w:val="24"/>
        </w:rPr>
      </w:pPr>
      <w:r>
        <w:rPr>
          <w:rFonts w:ascii="Times New Roman" w:hAnsi="Times New Roman"/>
          <w:bCs/>
          <w:sz w:val="24"/>
        </w:rPr>
        <w:t>考核指标：</w:t>
      </w:r>
    </w:p>
    <w:p w14:paraId="0836315F">
      <w:pPr>
        <w:spacing w:line="360" w:lineRule="auto"/>
        <w:rPr>
          <w:rFonts w:ascii="Times New Roman" w:hAnsi="Times New Roman"/>
          <w:bCs/>
          <w:sz w:val="24"/>
        </w:rPr>
      </w:pPr>
      <w:r>
        <w:rPr>
          <w:rFonts w:ascii="Times New Roman" w:hAnsi="Times New Roman"/>
          <w:bCs/>
          <w:sz w:val="24"/>
        </w:rPr>
        <w:t>成果形式：</w:t>
      </w:r>
    </w:p>
    <w:p w14:paraId="665C0851">
      <w:pPr>
        <w:spacing w:line="360" w:lineRule="auto"/>
        <w:rPr>
          <w:rFonts w:ascii="Times New Roman" w:hAnsi="Times New Roman"/>
          <w:bCs/>
          <w:sz w:val="24"/>
        </w:rPr>
      </w:pPr>
    </w:p>
    <w:p w14:paraId="19B3EA33">
      <w:pPr>
        <w:spacing w:line="360" w:lineRule="auto"/>
        <w:rPr>
          <w:rFonts w:ascii="Times New Roman" w:hAnsi="Times New Roman"/>
          <w:bCs/>
          <w:sz w:val="24"/>
        </w:rPr>
      </w:pPr>
      <w:r>
        <w:rPr>
          <w:rFonts w:ascii="Times New Roman" w:hAnsi="Times New Roman"/>
          <w:bCs/>
          <w:sz w:val="24"/>
        </w:rPr>
        <w:t>……</w:t>
      </w:r>
    </w:p>
    <w:p w14:paraId="5549CC96">
      <w:pPr>
        <w:spacing w:line="360" w:lineRule="auto"/>
        <w:rPr>
          <w:rFonts w:hint="default" w:ascii="Times New Roman" w:hAnsi="Times New Roman" w:cs="Times New Roman"/>
          <w:bCs/>
          <w:sz w:val="24"/>
        </w:rPr>
      </w:pPr>
    </w:p>
    <w:p w14:paraId="0ABFED47">
      <w:pPr>
        <w:pStyle w:val="14"/>
        <w:rPr>
          <w:rFonts w:hint="default" w:ascii="Times New Roman" w:hAnsi="Times New Roman" w:cs="Times New Roman"/>
          <w:bCs/>
          <w:sz w:val="24"/>
        </w:rPr>
      </w:pPr>
    </w:p>
    <w:p w14:paraId="0370ABF2">
      <w:pPr>
        <w:rPr>
          <w:rFonts w:hint="default" w:ascii="Times New Roman" w:hAnsi="Times New Roman" w:cs="Times New Roman"/>
          <w:bCs/>
          <w:sz w:val="24"/>
        </w:rPr>
      </w:pPr>
    </w:p>
    <w:p w14:paraId="19BCBEA9">
      <w:pPr>
        <w:pStyle w:val="14"/>
        <w:rPr>
          <w:rFonts w:hint="default" w:ascii="Times New Roman" w:hAnsi="Times New Roman" w:cs="Times New Roman"/>
          <w:bCs/>
          <w:sz w:val="24"/>
        </w:rPr>
      </w:pPr>
    </w:p>
    <w:p w14:paraId="58E89B77">
      <w:pPr>
        <w:rPr>
          <w:rFonts w:hint="default" w:ascii="Times New Roman" w:hAnsi="Times New Roman" w:cs="Times New Roman"/>
          <w:bCs/>
          <w:sz w:val="24"/>
        </w:rPr>
      </w:pPr>
    </w:p>
    <w:p w14:paraId="0FBC8C08">
      <w:pPr>
        <w:spacing w:line="360" w:lineRule="auto"/>
        <w:rPr>
          <w:rFonts w:eastAsia="黑体"/>
          <w:bCs/>
          <w:sz w:val="28"/>
          <w:szCs w:val="28"/>
        </w:rPr>
      </w:pPr>
      <w:r>
        <w:rPr>
          <w:rFonts w:hint="eastAsia" w:ascii="宋体" w:hAnsi="宋体"/>
          <w:b/>
          <w:color w:val="000000" w:themeColor="text1"/>
          <w:sz w:val="28"/>
          <w:szCs w:val="28"/>
          <w14:textFill>
            <w14:solidFill>
              <w14:schemeClr w14:val="tx1"/>
            </w14:solidFill>
          </w14:textFill>
        </w:rPr>
        <w:t>九</w:t>
      </w:r>
      <w:r>
        <w:rPr>
          <w:rFonts w:hint="eastAsia" w:eastAsia="黑体"/>
          <w:bCs/>
          <w:color w:val="000000" w:themeColor="text1"/>
          <w:sz w:val="28"/>
          <w:szCs w:val="28"/>
          <w14:textFill>
            <w14:solidFill>
              <w14:schemeClr w14:val="tx1"/>
            </w14:solidFill>
          </w14:textFill>
        </w:rPr>
        <w:t>、</w:t>
      </w:r>
      <w:r>
        <w:rPr>
          <w:rFonts w:hint="eastAsia" w:ascii="黑体" w:hAnsi="黑体" w:eastAsia="黑体" w:cs="宋体"/>
          <w:bCs/>
          <w:color w:val="000000" w:themeColor="text1"/>
          <w:sz w:val="28"/>
          <w:szCs w:val="28"/>
          <w14:textFill>
            <w14:solidFill>
              <w14:schemeClr w14:val="tx1"/>
            </w14:solidFill>
          </w14:textFill>
        </w:rPr>
        <w:t>知识产权、成果管理及合作权益分配的约定</w:t>
      </w:r>
    </w:p>
    <w:p w14:paraId="6F68F0B2">
      <w:pPr>
        <w:spacing w:line="360" w:lineRule="auto"/>
        <w:rPr>
          <w:rFonts w:hint="eastAsia" w:ascii="Times New Roman" w:hAnsi="Times New Roman" w:cs="Times New Roman"/>
          <w:bCs/>
          <w:sz w:val="24"/>
          <w:lang w:val="en-US" w:eastAsia="zh-CN"/>
        </w:rPr>
      </w:pPr>
      <w:r>
        <w:rPr>
          <w:rFonts w:ascii="Times New Roman" w:hAnsi="Times New Roman"/>
          <w:bCs/>
          <w:sz w:val="24"/>
        </w:rPr>
        <w:t>1、</w:t>
      </w:r>
      <w:r>
        <w:rPr>
          <w:rFonts w:hint="default" w:ascii="Times New Roman" w:hAnsi="Times New Roman" w:eastAsia="宋体" w:cs="Times New Roman"/>
          <w:bCs/>
          <w:sz w:val="24"/>
          <w:lang w:val="en-US" w:eastAsia="zh-CN"/>
        </w:rPr>
        <w:t>中心资助的项目在执行期间所产生的论文和书籍等</w:t>
      </w:r>
      <w:r>
        <w:rPr>
          <w:rFonts w:hint="eastAsia" w:ascii="Times New Roman" w:hAnsi="Times New Roman" w:cs="Times New Roman"/>
          <w:bCs/>
          <w:sz w:val="24"/>
          <w:lang w:val="en-US" w:eastAsia="zh-CN"/>
        </w:rPr>
        <w:t>成果。</w:t>
      </w:r>
    </w:p>
    <w:p w14:paraId="05B5E03C">
      <w:pPr>
        <w:spacing w:line="360" w:lineRule="auto"/>
        <w:ind w:firstLine="480" w:firstLineChars="200"/>
        <w:rPr>
          <w:rFonts w:hint="default" w:ascii="Times New Roman" w:hAnsi="Times New Roman" w:eastAsia="宋体" w:cs="Times New Roman"/>
          <w:bCs/>
          <w:sz w:val="24"/>
          <w:lang w:val="en-US"/>
        </w:rPr>
      </w:pPr>
      <w:r>
        <w:rPr>
          <w:rFonts w:hint="eastAsia" w:ascii="Times New Roman" w:hAnsi="Times New Roman" w:cs="Times New Roman"/>
          <w:bCs/>
          <w:sz w:val="24"/>
          <w:lang w:val="en-US" w:eastAsia="zh-CN"/>
        </w:rPr>
        <w:t>该类成果</w:t>
      </w:r>
      <w:r>
        <w:rPr>
          <w:rFonts w:hint="default" w:ascii="Times New Roman" w:hAnsi="Times New Roman" w:eastAsia="宋体" w:cs="Times New Roman"/>
          <w:bCs/>
          <w:sz w:val="24"/>
          <w:lang w:val="en-US" w:eastAsia="zh-CN"/>
        </w:rPr>
        <w:t>均为作者和中心共同所有，中心</w:t>
      </w:r>
      <w:r>
        <w:rPr>
          <w:rFonts w:hint="eastAsia" w:ascii="Times New Roman" w:hAnsi="Times New Roman" w:cs="Times New Roman"/>
          <w:bCs/>
          <w:sz w:val="24"/>
          <w:lang w:val="en-US" w:eastAsia="zh-CN"/>
        </w:rPr>
        <w:t>享</w:t>
      </w:r>
      <w:r>
        <w:rPr>
          <w:rFonts w:hint="default" w:ascii="Times New Roman" w:hAnsi="Times New Roman" w:eastAsia="宋体" w:cs="Times New Roman"/>
          <w:bCs/>
          <w:sz w:val="24"/>
          <w:lang w:val="en-US" w:eastAsia="zh-CN"/>
        </w:rPr>
        <w:t>有署名权</w:t>
      </w:r>
      <w:r>
        <w:rPr>
          <w:rFonts w:hint="eastAsia" w:ascii="Times New Roman" w:hAnsi="Times New Roman" w:cs="Times New Roman"/>
          <w:bCs/>
          <w:sz w:val="24"/>
          <w:lang w:val="en-US" w:eastAsia="zh-CN"/>
        </w:rPr>
        <w:t>。该</w:t>
      </w:r>
      <w:r>
        <w:rPr>
          <w:rFonts w:hint="default" w:ascii="Times New Roman" w:hAnsi="Times New Roman" w:eastAsia="宋体" w:cs="Times New Roman"/>
          <w:bCs/>
          <w:sz w:val="24"/>
          <w:lang w:val="en-US" w:eastAsia="zh-CN"/>
        </w:rPr>
        <w:t>项目</w:t>
      </w:r>
      <w:r>
        <w:rPr>
          <w:rFonts w:hint="eastAsia" w:ascii="Times New Roman" w:hAnsi="Times New Roman" w:cs="Times New Roman"/>
          <w:bCs/>
          <w:sz w:val="24"/>
          <w:lang w:val="en-US" w:eastAsia="zh-CN"/>
        </w:rPr>
        <w:t>所产生</w:t>
      </w:r>
      <w:r>
        <w:rPr>
          <w:rFonts w:hint="default" w:ascii="Times New Roman" w:hAnsi="Times New Roman" w:eastAsia="宋体" w:cs="Times New Roman"/>
          <w:bCs/>
          <w:sz w:val="24"/>
          <w:lang w:val="en-US" w:eastAsia="zh-CN"/>
        </w:rPr>
        <w:t>的相关论文</w:t>
      </w:r>
      <w:r>
        <w:rPr>
          <w:rFonts w:hint="eastAsia" w:ascii="Times New Roman" w:hAnsi="Times New Roman" w:cs="Times New Roman"/>
          <w:bCs/>
          <w:sz w:val="24"/>
          <w:lang w:val="en-US" w:eastAsia="zh-CN"/>
        </w:rPr>
        <w:t>和</w:t>
      </w:r>
      <w:r>
        <w:rPr>
          <w:rFonts w:hint="default" w:ascii="Times New Roman" w:hAnsi="Times New Roman" w:eastAsia="宋体" w:cs="Times New Roman"/>
          <w:bCs/>
          <w:sz w:val="24"/>
          <w:lang w:val="en-US" w:eastAsia="zh-CN"/>
        </w:rPr>
        <w:t>书籍</w:t>
      </w:r>
      <w:r>
        <w:rPr>
          <w:rFonts w:hint="eastAsia" w:ascii="Times New Roman" w:hAnsi="Times New Roman" w:cs="Times New Roman"/>
          <w:bCs/>
          <w:sz w:val="24"/>
          <w:lang w:val="en-US" w:eastAsia="zh-CN"/>
        </w:rPr>
        <w:t>等成果中均应</w:t>
      </w:r>
      <w:r>
        <w:rPr>
          <w:rFonts w:hint="default" w:ascii="Times New Roman" w:hAnsi="Times New Roman" w:eastAsia="宋体" w:cs="Times New Roman"/>
          <w:bCs/>
          <w:sz w:val="24"/>
          <w:lang w:val="en-US" w:eastAsia="zh-CN"/>
        </w:rPr>
        <w:t>注明</w:t>
      </w:r>
      <w:r>
        <w:rPr>
          <w:rFonts w:hint="eastAsia" w:ascii="Times New Roman" w:hAnsi="Times New Roman" w:cs="Times New Roman"/>
          <w:bCs/>
          <w:sz w:val="24"/>
          <w:lang w:val="en-US" w:eastAsia="zh-CN"/>
        </w:rPr>
        <w:t>中心</w:t>
      </w:r>
      <w:r>
        <w:rPr>
          <w:rFonts w:hint="default" w:ascii="Times New Roman" w:hAnsi="Times New Roman" w:eastAsia="宋体" w:cs="Times New Roman"/>
          <w:bCs/>
          <w:sz w:val="24"/>
          <w:lang w:val="en-US" w:eastAsia="zh-CN"/>
        </w:rPr>
        <w:t>名称</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非金属材料创新中心</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英文：Non-Metallic Excellence and Innovation Center for Building Materials</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w:t>
      </w:r>
      <w:r>
        <w:rPr>
          <w:rFonts w:hint="eastAsia" w:ascii="Times New Roman" w:hAnsi="Times New Roman" w:cs="Times New Roman"/>
          <w:bCs/>
          <w:sz w:val="24"/>
          <w:lang w:val="en-US" w:eastAsia="zh-CN"/>
        </w:rPr>
        <w:t>并须</w:t>
      </w:r>
      <w:r>
        <w:rPr>
          <w:rFonts w:hint="default" w:ascii="Times New Roman" w:hAnsi="Times New Roman" w:eastAsia="宋体" w:cs="Times New Roman"/>
          <w:bCs/>
          <w:sz w:val="24"/>
          <w:lang w:val="en-US" w:eastAsia="zh-CN"/>
        </w:rPr>
        <w:t>标注“非金属材料创新中心创新基金资助”</w:t>
      </w:r>
      <w:r>
        <w:rPr>
          <w:rFonts w:hint="eastAsia" w:ascii="Times New Roman" w:hAnsi="Times New Roman" w:cs="Times New Roman"/>
          <w:bCs/>
          <w:sz w:val="24"/>
          <w:lang w:val="en-US" w:eastAsia="zh-CN"/>
        </w:rPr>
        <w:t>及</w:t>
      </w:r>
      <w:r>
        <w:rPr>
          <w:rFonts w:hint="default" w:ascii="Times New Roman" w:hAnsi="Times New Roman" w:eastAsia="宋体" w:cs="Times New Roman"/>
          <w:bCs/>
          <w:sz w:val="24"/>
          <w:lang w:val="en-US" w:eastAsia="zh-CN"/>
        </w:rPr>
        <w:t>“项目</w:t>
      </w:r>
      <w:r>
        <w:rPr>
          <w:rFonts w:hint="eastAsia" w:ascii="Times New Roman" w:hAnsi="Times New Roman" w:cs="Times New Roman"/>
          <w:bCs/>
          <w:sz w:val="24"/>
          <w:lang w:val="en-US" w:eastAsia="zh-CN"/>
        </w:rPr>
        <w:t>编</w:t>
      </w:r>
      <w:r>
        <w:rPr>
          <w:rFonts w:hint="default" w:ascii="Times New Roman" w:hAnsi="Times New Roman" w:eastAsia="宋体" w:cs="Times New Roman"/>
          <w:bCs/>
          <w:sz w:val="24"/>
          <w:lang w:val="en-US" w:eastAsia="zh-CN"/>
        </w:rPr>
        <w:t>号”（Supported by the Program Fund of Non-Metallic Excellence and Innovation Center for Building Materials）。</w:t>
      </w:r>
      <w:r>
        <w:rPr>
          <w:rFonts w:hint="eastAsia" w:ascii="Times New Roman" w:hAnsi="Times New Roman" w:cs="Times New Roman"/>
          <w:bCs/>
          <w:sz w:val="24"/>
          <w:lang w:val="en-US" w:eastAsia="zh-CN"/>
        </w:rPr>
        <w:t>若涉及论文考核考核要求，所发表的论文需在显著位置（第一标注）进行上述注明，且论文内容必须与项目研究内容直接相关。</w:t>
      </w:r>
    </w:p>
    <w:p w14:paraId="3D7BF34F">
      <w:pPr>
        <w:spacing w:line="360" w:lineRule="auto"/>
        <w:rPr>
          <w:rFonts w:hint="default" w:ascii="Times New Roman" w:hAnsi="Times New Roman" w:eastAsia="宋体" w:cs="Times New Roman"/>
          <w:bCs/>
          <w:sz w:val="24"/>
          <w:lang w:val="en-US" w:eastAsia="zh-CN"/>
        </w:rPr>
      </w:pPr>
      <w:r>
        <w:rPr>
          <w:rFonts w:hint="default" w:ascii="Times New Roman" w:hAnsi="Times New Roman" w:eastAsia="宋体" w:cs="Times New Roman"/>
          <w:bCs/>
          <w:sz w:val="24"/>
          <w:lang w:val="en-US" w:eastAsia="zh-CN"/>
        </w:rPr>
        <w:t>2、</w:t>
      </w:r>
      <w:r>
        <w:rPr>
          <w:rFonts w:hint="default" w:ascii="Times New Roman" w:hAnsi="Times New Roman" w:eastAsia="宋体" w:cs="Times New Roman"/>
          <w:bCs/>
          <w:sz w:val="24"/>
          <w:lang w:val="en-US" w:eastAsia="zh-CN"/>
        </w:rPr>
        <w:t>中心资助的项目在执行期间所产生的专利</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软著和标准。</w:t>
      </w:r>
    </w:p>
    <w:p w14:paraId="373A978A">
      <w:pPr>
        <w:spacing w:line="360" w:lineRule="auto"/>
        <w:ind w:firstLine="480" w:firstLineChars="200"/>
        <w:rPr>
          <w:rFonts w:hint="default" w:ascii="Times New Roman" w:hAnsi="Times New Roman" w:eastAsia="宋体" w:cs="Times New Roman"/>
          <w:bCs/>
          <w:sz w:val="24"/>
          <w:lang w:val="en-US" w:eastAsia="zh-CN"/>
        </w:rPr>
      </w:pPr>
      <w:r>
        <w:rPr>
          <w:rFonts w:hint="eastAsia" w:ascii="Times New Roman" w:hAnsi="Times New Roman" w:cs="Times New Roman"/>
          <w:bCs/>
          <w:sz w:val="24"/>
          <w:lang w:val="en-US" w:eastAsia="zh-CN"/>
        </w:rPr>
        <w:t>专利和软著：所产生的专利和软著</w:t>
      </w:r>
      <w:r>
        <w:rPr>
          <w:rFonts w:hint="default" w:ascii="Times New Roman" w:hAnsi="Times New Roman" w:eastAsia="宋体" w:cs="Times New Roman"/>
          <w:bCs/>
          <w:sz w:val="24"/>
          <w:lang w:val="en-US" w:eastAsia="zh-CN"/>
        </w:rPr>
        <w:t>由</w:t>
      </w:r>
      <w:r>
        <w:rPr>
          <w:rFonts w:hint="eastAsia" w:ascii="Times New Roman" w:hAnsi="Times New Roman" w:cs="Times New Roman"/>
          <w:bCs/>
          <w:sz w:val="24"/>
          <w:lang w:val="en-US" w:eastAsia="zh-CN"/>
        </w:rPr>
        <w:t>发明者</w:t>
      </w:r>
      <w:r>
        <w:rPr>
          <w:rFonts w:hint="default" w:ascii="Times New Roman" w:hAnsi="Times New Roman" w:eastAsia="宋体" w:cs="Times New Roman"/>
          <w:bCs/>
          <w:sz w:val="24"/>
          <w:lang w:val="en-US" w:eastAsia="zh-CN"/>
        </w:rPr>
        <w:t>、中国</w:t>
      </w:r>
      <w:r>
        <w:rPr>
          <w:rFonts w:hint="eastAsia" w:ascii="Times New Roman" w:hAnsi="Times New Roman" w:eastAsia="宋体" w:cs="Times New Roman"/>
          <w:bCs/>
          <w:sz w:val="24"/>
          <w:lang w:val="en-US" w:eastAsia="zh-CN"/>
        </w:rPr>
        <w:t>建筑材料科学研究总院有限公司</w:t>
      </w:r>
      <w:r>
        <w:rPr>
          <w:rFonts w:hint="default" w:ascii="Times New Roman" w:hAnsi="Times New Roman" w:eastAsia="宋体" w:cs="Times New Roman"/>
          <w:bCs/>
          <w:sz w:val="24"/>
          <w:lang w:val="en-US" w:eastAsia="zh-CN"/>
        </w:rPr>
        <w:t>、</w:t>
      </w:r>
      <w:r>
        <w:rPr>
          <w:rFonts w:hint="eastAsia" w:ascii="Times New Roman" w:hAnsi="Times New Roman" w:eastAsia="宋体" w:cs="Times New Roman"/>
          <w:bCs/>
          <w:sz w:val="24"/>
          <w:lang w:val="en-US" w:eastAsia="zh-CN"/>
        </w:rPr>
        <w:t>阿美远东（北京）商业服务有限公司三方</w:t>
      </w:r>
      <w:r>
        <w:rPr>
          <w:rFonts w:hint="default" w:ascii="Times New Roman" w:hAnsi="Times New Roman" w:eastAsia="宋体" w:cs="Times New Roman"/>
          <w:bCs/>
          <w:sz w:val="24"/>
          <w:lang w:val="en-US" w:eastAsia="zh-CN"/>
        </w:rPr>
        <w:t>共同拥有</w:t>
      </w:r>
      <w:r>
        <w:rPr>
          <w:rFonts w:hint="eastAsia" w:ascii="Times New Roman" w:hAnsi="Times New Roman" w:eastAsia="宋体" w:cs="Times New Roman"/>
          <w:bCs/>
          <w:sz w:val="24"/>
          <w:lang w:val="en-US" w:eastAsia="zh-CN"/>
        </w:rPr>
        <w:t>，并授权三方提供全球范围的、不可撤销的、永久的、免版税的、非排他性的许可。若项目自筹经费与中心专项经费相同或者更高，三方中的任何一方有权将专利或软著许可给第三方，而无需向其他方负责。否则，只有阿美远东（北京）商业服务有限公司和/或其附属公司有权将专利或软著许可给第三方，</w:t>
      </w:r>
      <w:r>
        <w:rPr>
          <w:rFonts w:hint="default" w:ascii="Times New Roman" w:hAnsi="Times New Roman" w:eastAsia="宋体" w:cs="Times New Roman"/>
          <w:bCs/>
          <w:sz w:val="24"/>
          <w:lang w:val="en-US" w:eastAsia="zh-CN"/>
        </w:rPr>
        <w:t>中国</w:t>
      </w:r>
      <w:r>
        <w:rPr>
          <w:rFonts w:hint="eastAsia" w:ascii="Times New Roman" w:hAnsi="Times New Roman" w:eastAsia="宋体" w:cs="Times New Roman"/>
          <w:bCs/>
          <w:sz w:val="24"/>
          <w:lang w:val="en-US" w:eastAsia="zh-CN"/>
        </w:rPr>
        <w:t>建筑材料科学研究总院有限公司和发明者向第三方许可专利或软著的授权需另行签订协议</w:t>
      </w:r>
      <w:r>
        <w:rPr>
          <w:rFonts w:hint="default" w:ascii="Times New Roman" w:hAnsi="Times New Roman" w:eastAsia="宋体" w:cs="Times New Roman"/>
          <w:bCs/>
          <w:sz w:val="24"/>
          <w:lang w:val="en-US" w:eastAsia="zh-CN"/>
        </w:rPr>
        <w:t>。</w:t>
      </w:r>
    </w:p>
    <w:p w14:paraId="08BD33C1">
      <w:pPr>
        <w:spacing w:line="360" w:lineRule="auto"/>
        <w:ind w:firstLine="480" w:firstLineChars="200"/>
        <w:rPr>
          <w:rFonts w:ascii="Times New Roman" w:hAnsi="Times New Roman"/>
          <w:bCs/>
          <w:sz w:val="24"/>
        </w:rPr>
      </w:pPr>
      <w:r>
        <w:rPr>
          <w:rFonts w:hint="eastAsia" w:ascii="Times New Roman" w:hAnsi="Times New Roman" w:cs="Times New Roman"/>
          <w:bCs/>
          <w:sz w:val="24"/>
          <w:lang w:val="en-US" w:eastAsia="zh-CN"/>
        </w:rPr>
        <w:t>标准：所产生的</w:t>
      </w:r>
      <w:r>
        <w:rPr>
          <w:rFonts w:hint="default" w:ascii="Times New Roman" w:hAnsi="Times New Roman" w:eastAsia="宋体" w:cs="Times New Roman"/>
          <w:bCs/>
          <w:sz w:val="24"/>
          <w:lang w:val="en-US" w:eastAsia="zh-CN"/>
        </w:rPr>
        <w:t>标准</w:t>
      </w:r>
      <w:r>
        <w:rPr>
          <w:rFonts w:hint="eastAsia" w:ascii="Times New Roman" w:hAnsi="Times New Roman" w:cs="Times New Roman"/>
          <w:bCs/>
          <w:sz w:val="24"/>
          <w:lang w:val="en-US" w:eastAsia="zh-CN"/>
        </w:rPr>
        <w:t>除包含项目承担单位外，应将</w:t>
      </w:r>
      <w:r>
        <w:rPr>
          <w:rFonts w:hint="default" w:ascii="Times New Roman" w:hAnsi="Times New Roman" w:eastAsia="宋体" w:cs="Times New Roman"/>
          <w:bCs/>
          <w:sz w:val="24"/>
          <w:lang w:val="en-US" w:eastAsia="zh-CN"/>
        </w:rPr>
        <w:t>中国</w:t>
      </w:r>
      <w:r>
        <w:rPr>
          <w:rFonts w:hint="eastAsia" w:ascii="Times New Roman" w:hAnsi="Times New Roman" w:cs="Times New Roman"/>
          <w:bCs/>
          <w:sz w:val="24"/>
          <w:lang w:val="en-US" w:eastAsia="zh-CN"/>
        </w:rPr>
        <w:t>建筑材料科学研究总院有限公司和</w:t>
      </w:r>
      <w:r>
        <w:rPr>
          <w:rFonts w:hint="eastAsia" w:ascii="Times New Roman" w:hAnsi="Times New Roman" w:eastAsia="宋体" w:cs="Times New Roman"/>
          <w:bCs/>
          <w:sz w:val="24"/>
          <w:lang w:val="en-US" w:eastAsia="zh-CN"/>
        </w:rPr>
        <w:t>阿美远东（北京）商业服务有限公司</w:t>
      </w:r>
      <w:r>
        <w:rPr>
          <w:rFonts w:hint="eastAsia" w:ascii="Times New Roman" w:hAnsi="Times New Roman"/>
          <w:bCs/>
          <w:sz w:val="24"/>
          <w:lang w:val="en-US" w:eastAsia="zh-CN"/>
        </w:rPr>
        <w:t>列为参编单位之一</w:t>
      </w:r>
      <w:r>
        <w:rPr>
          <w:rFonts w:ascii="Times New Roman" w:hAnsi="Times New Roman"/>
          <w:bCs/>
          <w:sz w:val="24"/>
        </w:rPr>
        <w:t>。</w:t>
      </w:r>
    </w:p>
    <w:p w14:paraId="4F61B4F4">
      <w:pPr>
        <w:spacing w:line="360" w:lineRule="auto"/>
        <w:rPr>
          <w:rFonts w:ascii="Times New Roman" w:hAnsi="Times New Roman"/>
          <w:bCs/>
          <w:sz w:val="24"/>
        </w:rPr>
      </w:pPr>
      <w:r>
        <w:rPr>
          <w:rFonts w:ascii="Times New Roman" w:hAnsi="Times New Roman"/>
          <w:bCs/>
          <w:sz w:val="24"/>
        </w:rPr>
        <w:t>3、</w:t>
      </w:r>
      <w:r>
        <w:rPr>
          <w:rFonts w:hint="eastAsia" w:ascii="Times New Roman" w:hAnsi="Times New Roman"/>
          <w:bCs/>
          <w:sz w:val="24"/>
        </w:rPr>
        <w:t>第一知识产权人</w:t>
      </w:r>
      <w:r>
        <w:rPr>
          <w:rFonts w:ascii="Times New Roman" w:hAnsi="Times New Roman"/>
          <w:bCs/>
          <w:sz w:val="24"/>
        </w:rPr>
        <w:t>承担所有</w:t>
      </w:r>
      <w:r>
        <w:rPr>
          <w:rFonts w:hint="eastAsia" w:ascii="Times New Roman" w:hAnsi="Times New Roman"/>
          <w:bCs/>
          <w:sz w:val="24"/>
        </w:rPr>
        <w:t>论文、专利和标准等</w:t>
      </w:r>
      <w:r>
        <w:rPr>
          <w:rFonts w:ascii="Times New Roman" w:hAnsi="Times New Roman"/>
          <w:bCs/>
          <w:sz w:val="24"/>
        </w:rPr>
        <w:t>知识产权的准备、申请、实施和维护的主要责任</w:t>
      </w:r>
      <w:r>
        <w:rPr>
          <w:rFonts w:hint="eastAsia" w:ascii="Times New Roman" w:hAnsi="Times New Roman"/>
          <w:bCs/>
          <w:sz w:val="24"/>
        </w:rPr>
        <w:t>。</w:t>
      </w:r>
    </w:p>
    <w:p w14:paraId="51AD3532">
      <w:pPr>
        <w:spacing w:line="360" w:lineRule="auto"/>
        <w:jc w:val="left"/>
        <w:rPr>
          <w:rFonts w:eastAsia="黑体"/>
          <w:bCs/>
          <w:sz w:val="28"/>
          <w:szCs w:val="28"/>
        </w:rPr>
      </w:pPr>
      <w:r>
        <w:rPr>
          <w:rFonts w:hint="eastAsia" w:eastAsia="黑体"/>
          <w:bCs/>
          <w:sz w:val="28"/>
          <w:szCs w:val="28"/>
        </w:rPr>
        <w:t>十、需要约定的其他内容</w:t>
      </w:r>
    </w:p>
    <w:p w14:paraId="4C33B767">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1、</w:t>
      </w:r>
      <w:r>
        <w:rPr>
          <w:rFonts w:hint="eastAsia" w:ascii="Times New Roman" w:hAnsi="Times New Roman"/>
          <w:bCs/>
          <w:sz w:val="24"/>
        </w:rPr>
        <w:t>甲乙双方以高度负责的态度和严谨的工作作风，严格</w:t>
      </w:r>
      <w:r>
        <w:rPr>
          <w:rFonts w:hint="eastAsia" w:ascii="Times New Roman" w:hAnsi="Times New Roman"/>
          <w:bCs/>
          <w:sz w:val="24"/>
          <w:lang w:val="en-US" w:eastAsia="zh-CN"/>
        </w:rPr>
        <w:t>依据</w:t>
      </w:r>
      <w:r>
        <w:rPr>
          <w:rFonts w:hint="eastAsia" w:ascii="Times New Roman" w:hAnsi="Times New Roman"/>
          <w:bCs/>
          <w:sz w:val="24"/>
        </w:rPr>
        <w:t>《关于进一步加强科研诚信建设的若干意见》、《科技部</w:t>
      </w:r>
      <w:r>
        <w:rPr>
          <w:rFonts w:hint="eastAsia" w:ascii="Times New Roman" w:hAnsi="Times New Roman"/>
          <w:bCs/>
          <w:sz w:val="24"/>
          <w:lang w:val="en-US" w:eastAsia="zh-CN"/>
        </w:rPr>
        <w:t xml:space="preserve"> </w:t>
      </w:r>
      <w:r>
        <w:rPr>
          <w:rFonts w:hint="eastAsia" w:ascii="Times New Roman" w:hAnsi="Times New Roman"/>
          <w:bCs/>
          <w:sz w:val="24"/>
        </w:rPr>
        <w:t>自然科学基金委关于进一步压实国家科技计划任务承担单位科研作风学风和科研诚信主体责任的通知》及</w:t>
      </w:r>
      <w:r>
        <w:rPr>
          <w:rFonts w:hint="eastAsia" w:ascii="Times New Roman" w:hAnsi="Times New Roman"/>
          <w:bCs/>
          <w:sz w:val="24"/>
          <w:lang w:eastAsia="zh-CN"/>
        </w:rPr>
        <w:t>《</w:t>
      </w:r>
      <w:r>
        <w:rPr>
          <w:rFonts w:hint="eastAsia" w:ascii="Times New Roman" w:hAnsi="Times New Roman"/>
          <w:bCs/>
          <w:sz w:val="24"/>
          <w:lang w:val="en-US" w:eastAsia="zh-CN"/>
        </w:rPr>
        <w:t>非金属材料创新中心创新基金</w:t>
      </w:r>
      <w:r>
        <w:rPr>
          <w:rFonts w:hint="eastAsia" w:ascii="Times New Roman" w:hAnsi="Times New Roman"/>
          <w:bCs/>
          <w:sz w:val="24"/>
        </w:rPr>
        <w:t>项目管理办法</w:t>
      </w:r>
      <w:r>
        <w:rPr>
          <w:rFonts w:hint="eastAsia" w:ascii="Times New Roman" w:hAnsi="Times New Roman"/>
          <w:bCs/>
          <w:sz w:val="24"/>
          <w:lang w:eastAsia="zh-CN"/>
        </w:rPr>
        <w:t>》</w:t>
      </w:r>
      <w:r>
        <w:rPr>
          <w:rFonts w:hint="eastAsia" w:ascii="Times New Roman" w:hAnsi="Times New Roman"/>
          <w:bCs/>
          <w:sz w:val="24"/>
          <w:lang w:val="en-US" w:eastAsia="zh-CN"/>
        </w:rPr>
        <w:t>等有关规定，认真履行各自职责，确保任务目标按期完成。</w:t>
      </w:r>
    </w:p>
    <w:p w14:paraId="28094855">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2、甲方有权根据相关管理规定及实际管理需要，对乙方项目实施情况进行检查与抽查。</w:t>
      </w:r>
    </w:p>
    <w:p w14:paraId="30384391">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3、项目实施期间实行重大事项报告制度。如发生下列情形，乙方应该在5个工作日内以书面形式向甲方报告：</w:t>
      </w:r>
    </w:p>
    <w:p w14:paraId="47F827BF">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1</w:t>
      </w:r>
      <w:r>
        <w:rPr>
          <w:rFonts w:hint="eastAsia" w:ascii="Times New Roman" w:hAnsi="Times New Roman"/>
          <w:sz w:val="24"/>
          <w:szCs w:val="28"/>
        </w:rPr>
        <w:t>）项目执行过程中</w:t>
      </w:r>
      <w:r>
        <w:rPr>
          <w:rFonts w:hint="eastAsia" w:ascii="Times New Roman" w:hAnsi="Times New Roman"/>
          <w:sz w:val="24"/>
          <w:szCs w:val="28"/>
          <w:lang w:val="en-US" w:eastAsia="zh-CN"/>
        </w:rPr>
        <w:t>取得</w:t>
      </w:r>
      <w:r>
        <w:rPr>
          <w:rFonts w:hint="eastAsia" w:ascii="Times New Roman" w:hAnsi="Times New Roman"/>
          <w:sz w:val="24"/>
          <w:szCs w:val="28"/>
        </w:rPr>
        <w:t>重大技术突破的；</w:t>
      </w:r>
    </w:p>
    <w:p w14:paraId="03998C49">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2</w:t>
      </w:r>
      <w:r>
        <w:rPr>
          <w:rFonts w:hint="eastAsia" w:ascii="Times New Roman" w:hAnsi="Times New Roman"/>
          <w:sz w:val="24"/>
          <w:szCs w:val="28"/>
        </w:rPr>
        <w:t>）乙方单位发生重大变故</w:t>
      </w:r>
      <w:r>
        <w:rPr>
          <w:rFonts w:hint="eastAsia" w:ascii="Times New Roman" w:hAnsi="Times New Roman"/>
          <w:sz w:val="24"/>
          <w:szCs w:val="28"/>
          <w:lang w:val="en-US" w:eastAsia="zh-CN"/>
        </w:rPr>
        <w:t>或</w:t>
      </w:r>
      <w:r>
        <w:rPr>
          <w:rFonts w:hint="eastAsia" w:ascii="Times New Roman" w:hAnsi="Times New Roman"/>
          <w:sz w:val="24"/>
          <w:szCs w:val="28"/>
        </w:rPr>
        <w:t>出现财务危机的；</w:t>
      </w:r>
    </w:p>
    <w:p w14:paraId="7B56D44A">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3</w:t>
      </w:r>
      <w:r>
        <w:rPr>
          <w:rFonts w:hint="eastAsia" w:ascii="Times New Roman" w:hAnsi="Times New Roman"/>
          <w:sz w:val="24"/>
          <w:szCs w:val="28"/>
        </w:rPr>
        <w:t>）乙方单位研究进度严重滞后的；</w:t>
      </w:r>
    </w:p>
    <w:p w14:paraId="64B962B0">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4</w:t>
      </w:r>
      <w:r>
        <w:rPr>
          <w:rFonts w:hint="eastAsia" w:ascii="Times New Roman" w:hAnsi="Times New Roman"/>
          <w:sz w:val="24"/>
          <w:szCs w:val="28"/>
        </w:rPr>
        <w:t>）主要研究人员</w:t>
      </w:r>
      <w:r>
        <w:rPr>
          <w:rFonts w:hint="eastAsia" w:ascii="Times New Roman" w:hAnsi="Times New Roman"/>
          <w:sz w:val="24"/>
          <w:szCs w:val="28"/>
          <w:lang w:val="en-US" w:eastAsia="zh-CN"/>
        </w:rPr>
        <w:t>无法</w:t>
      </w:r>
      <w:r>
        <w:rPr>
          <w:rFonts w:hint="eastAsia" w:ascii="Times New Roman" w:hAnsi="Times New Roman"/>
          <w:sz w:val="24"/>
          <w:szCs w:val="28"/>
        </w:rPr>
        <w:t>正常履行职责，严重影响研究任务完成的；</w:t>
      </w:r>
    </w:p>
    <w:p w14:paraId="251C879C">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5</w:t>
      </w:r>
      <w:r>
        <w:rPr>
          <w:rFonts w:hint="eastAsia" w:ascii="Times New Roman" w:hAnsi="Times New Roman"/>
          <w:sz w:val="24"/>
          <w:szCs w:val="28"/>
        </w:rPr>
        <w:t>）其他</w:t>
      </w:r>
      <w:r>
        <w:rPr>
          <w:rFonts w:hint="eastAsia" w:ascii="Times New Roman" w:hAnsi="Times New Roman"/>
          <w:sz w:val="24"/>
          <w:szCs w:val="28"/>
          <w:lang w:val="en-US" w:eastAsia="zh-CN"/>
        </w:rPr>
        <w:t>应当及时向</w:t>
      </w:r>
      <w:r>
        <w:rPr>
          <w:rFonts w:hint="eastAsia" w:ascii="Times New Roman" w:hAnsi="Times New Roman"/>
          <w:sz w:val="24"/>
          <w:szCs w:val="28"/>
        </w:rPr>
        <w:t>甲方</w:t>
      </w:r>
      <w:r>
        <w:rPr>
          <w:rFonts w:hint="eastAsia" w:ascii="Times New Roman" w:hAnsi="Times New Roman"/>
          <w:sz w:val="24"/>
          <w:szCs w:val="28"/>
          <w:lang w:val="en-US" w:eastAsia="zh-CN"/>
        </w:rPr>
        <w:t>报告</w:t>
      </w:r>
      <w:r>
        <w:rPr>
          <w:rFonts w:hint="eastAsia" w:ascii="Times New Roman" w:hAnsi="Times New Roman"/>
          <w:sz w:val="24"/>
          <w:szCs w:val="28"/>
        </w:rPr>
        <w:t>的</w:t>
      </w:r>
      <w:r>
        <w:rPr>
          <w:rFonts w:hint="eastAsia" w:ascii="Times New Roman" w:hAnsi="Times New Roman"/>
          <w:sz w:val="24"/>
          <w:szCs w:val="28"/>
          <w:lang w:val="en-US" w:eastAsia="zh-CN"/>
        </w:rPr>
        <w:t>重大</w:t>
      </w:r>
      <w:r>
        <w:rPr>
          <w:rFonts w:hint="eastAsia" w:ascii="Times New Roman" w:hAnsi="Times New Roman"/>
          <w:sz w:val="24"/>
          <w:szCs w:val="28"/>
        </w:rPr>
        <w:t>事项。</w:t>
      </w:r>
    </w:p>
    <w:p w14:paraId="326D5AB6">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4、项目通过中心组织的验收后，本任务书即行终止。乙方在项目结束后三年内，应根据实际需要或甲方的要求，履行报送项目成果应用、转让等相关情况的义务。</w:t>
      </w:r>
    </w:p>
    <w:p w14:paraId="748A6B46">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5、若乙方无法按期完成项目，应在原定执行期限届满前两个月提交书面延期申请，延期时长不得超过六个月。若延期六个月后仍未能完成约定的考核指标，中心有权对项目负责人及其所在单位予以通报批评，追回已拨付项目经费，并自处理决定生效之日起三年内不再受理项目负责人申报中心任何项目。</w:t>
      </w:r>
    </w:p>
    <w:p w14:paraId="772012C7">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6、项目经费须严格按照预算计划进行。如有重大调整，须提前报请中心批准并备案。项目执行期间，项目经费</w:t>
      </w:r>
      <w:r>
        <w:rPr>
          <w:rFonts w:ascii="Segoe UI" w:hAnsi="Segoe UI" w:eastAsia="Segoe UI" w:cs="Segoe UI"/>
          <w:i w:val="0"/>
          <w:iCs w:val="0"/>
          <w:caps w:val="0"/>
          <w:color w:val="0F1115"/>
          <w:spacing w:val="0"/>
          <w:sz w:val="24"/>
          <w:szCs w:val="24"/>
          <w:shd w:val="clear" w:fill="FFFFFF"/>
        </w:rPr>
        <w:t>须严格遵守国家相关法律法规及规章制度，确保资金使用合理、高效、透明，严禁任何形式的挪用或滥用</w:t>
      </w:r>
      <w:r>
        <w:rPr>
          <w:rFonts w:hint="eastAsia" w:ascii="Times New Roman" w:hAnsi="Times New Roman"/>
          <w:bCs/>
          <w:sz w:val="24"/>
          <w:lang w:val="en-US" w:eastAsia="zh-CN"/>
        </w:rPr>
        <w:t>。</w:t>
      </w:r>
    </w:p>
    <w:p w14:paraId="59DB5908">
      <w:pPr>
        <w:spacing w:line="360" w:lineRule="auto"/>
        <w:ind w:firstLine="480" w:firstLineChars="200"/>
        <w:rPr>
          <w:rFonts w:hint="default" w:ascii="Times New Roman" w:hAnsi="Times New Roman"/>
          <w:bCs/>
          <w:sz w:val="24"/>
          <w:lang w:val="en-US" w:eastAsia="zh-CN"/>
        </w:rPr>
      </w:pPr>
      <w:r>
        <w:rPr>
          <w:rFonts w:hint="eastAsia" w:ascii="Times New Roman" w:hAnsi="Times New Roman"/>
          <w:bCs/>
          <w:sz w:val="24"/>
          <w:lang w:val="en-US" w:eastAsia="zh-CN"/>
        </w:rPr>
        <w:t>7、</w:t>
      </w:r>
      <w:r>
        <w:rPr>
          <w:rFonts w:ascii="Segoe UI" w:hAnsi="Segoe UI" w:eastAsia="Segoe UI" w:cs="Segoe UI"/>
          <w:i w:val="0"/>
          <w:iCs w:val="0"/>
          <w:caps w:val="0"/>
          <w:color w:val="0F1115"/>
          <w:spacing w:val="0"/>
          <w:sz w:val="24"/>
          <w:szCs w:val="24"/>
          <w:shd w:val="clear" w:fill="FFFFFF"/>
        </w:rPr>
        <w:t>项目结题验收时，牵头单位</w:t>
      </w:r>
      <w:r>
        <w:rPr>
          <w:rFonts w:hint="eastAsia" w:ascii="Segoe UI" w:hAnsi="Segoe UI" w:cs="Segoe UI"/>
          <w:i w:val="0"/>
          <w:iCs w:val="0"/>
          <w:caps w:val="0"/>
          <w:color w:val="0F1115"/>
          <w:spacing w:val="0"/>
          <w:sz w:val="24"/>
          <w:szCs w:val="24"/>
          <w:shd w:val="clear" w:fill="FFFFFF"/>
          <w:lang w:val="en-US" w:eastAsia="zh-CN"/>
        </w:rPr>
        <w:t>应委托第三方审计机构（</w:t>
      </w:r>
      <w:r>
        <w:rPr>
          <w:rFonts w:ascii="Segoe UI" w:hAnsi="Segoe UI" w:eastAsia="Segoe UI" w:cs="Segoe UI"/>
          <w:i w:val="0"/>
          <w:iCs w:val="0"/>
          <w:caps w:val="0"/>
          <w:color w:val="0F1115"/>
          <w:spacing w:val="0"/>
          <w:sz w:val="24"/>
          <w:szCs w:val="24"/>
          <w:shd w:val="clear" w:fill="FFFFFF"/>
        </w:rPr>
        <w:t>中国建材总院</w:t>
      </w:r>
      <w:r>
        <w:rPr>
          <w:rFonts w:hint="eastAsia" w:ascii="Segoe UI" w:hAnsi="Segoe UI" w:cs="Segoe UI"/>
          <w:i w:val="0"/>
          <w:iCs w:val="0"/>
          <w:caps w:val="0"/>
          <w:color w:val="0F1115"/>
          <w:spacing w:val="0"/>
          <w:sz w:val="24"/>
          <w:szCs w:val="24"/>
          <w:shd w:val="clear" w:fill="FFFFFF"/>
          <w:lang w:val="en-US" w:eastAsia="zh-CN"/>
        </w:rPr>
        <w:t>建议的</w:t>
      </w:r>
      <w:r>
        <w:rPr>
          <w:rFonts w:ascii="Segoe UI" w:hAnsi="Segoe UI" w:eastAsia="Segoe UI" w:cs="Segoe UI"/>
          <w:i w:val="0"/>
          <w:iCs w:val="0"/>
          <w:caps w:val="0"/>
          <w:color w:val="0F1115"/>
          <w:spacing w:val="0"/>
          <w:sz w:val="24"/>
          <w:szCs w:val="24"/>
          <w:shd w:val="clear" w:fill="FFFFFF"/>
        </w:rPr>
        <w:t>审计备选单位库</w:t>
      </w:r>
      <w:r>
        <w:rPr>
          <w:rFonts w:hint="eastAsia" w:ascii="Segoe UI" w:hAnsi="Segoe UI" w:cs="Segoe UI"/>
          <w:i w:val="0"/>
          <w:iCs w:val="0"/>
          <w:caps w:val="0"/>
          <w:color w:val="0F1115"/>
          <w:spacing w:val="0"/>
          <w:sz w:val="24"/>
          <w:szCs w:val="24"/>
          <w:shd w:val="clear" w:fill="FFFFFF"/>
          <w:lang w:val="en-US" w:eastAsia="zh-CN"/>
        </w:rPr>
        <w:t>）</w:t>
      </w:r>
      <w:r>
        <w:rPr>
          <w:rFonts w:ascii="Segoe UI" w:hAnsi="Segoe UI" w:eastAsia="Segoe UI" w:cs="Segoe UI"/>
          <w:i w:val="0"/>
          <w:iCs w:val="0"/>
          <w:caps w:val="0"/>
          <w:color w:val="0F1115"/>
          <w:spacing w:val="0"/>
          <w:sz w:val="24"/>
          <w:szCs w:val="24"/>
          <w:shd w:val="clear" w:fill="FFFFFF"/>
        </w:rPr>
        <w:t>对项目经费使用情况进行专项审计。</w:t>
      </w:r>
    </w:p>
    <w:p w14:paraId="2A16E012">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8、</w:t>
      </w:r>
      <w:r>
        <w:rPr>
          <w:rFonts w:ascii="Segoe UI" w:hAnsi="Segoe UI" w:eastAsia="Segoe UI" w:cs="Segoe UI"/>
          <w:i w:val="0"/>
          <w:iCs w:val="0"/>
          <w:caps w:val="0"/>
          <w:color w:val="0F1115"/>
          <w:spacing w:val="0"/>
          <w:sz w:val="24"/>
          <w:szCs w:val="24"/>
          <w:shd w:val="clear" w:fill="FFFFFF"/>
        </w:rPr>
        <w:t>若中心相关管理办法发生变更与调整，甲、乙双方应按照最新规定执行</w:t>
      </w:r>
      <w:r>
        <w:rPr>
          <w:rFonts w:hint="eastAsia" w:ascii="Times New Roman" w:hAnsi="Times New Roman"/>
          <w:bCs/>
          <w:sz w:val="24"/>
          <w:lang w:val="en-US" w:eastAsia="zh-CN"/>
        </w:rPr>
        <w:t>。</w:t>
      </w:r>
    </w:p>
    <w:p w14:paraId="53EDBEFB">
      <w:pPr>
        <w:pStyle w:val="31"/>
        <w:adjustRightInd w:val="0"/>
        <w:snapToGrid w:val="0"/>
        <w:spacing w:line="360" w:lineRule="auto"/>
        <w:rPr>
          <w:rFonts w:hint="eastAsia" w:ascii="Times New Roman" w:hAnsi="Times New Roman"/>
          <w:sz w:val="24"/>
          <w:szCs w:val="28"/>
        </w:rPr>
      </w:pPr>
      <w:r>
        <w:rPr>
          <w:rFonts w:hint="eastAsia" w:ascii="Times New Roman" w:hAnsi="Times New Roman"/>
          <w:bCs/>
          <w:sz w:val="24"/>
          <w:lang w:val="en-US" w:eastAsia="zh-CN"/>
        </w:rPr>
        <w:t>9、项目执行期间，所取得的任何重大技术进展、工程示范突破以及研究人员在国内国际会议中的重要报告，均应及时以书面材料形式报送至中心（可为简报、新闻等），每年度不少于两篇</w:t>
      </w:r>
      <w:bookmarkStart w:id="9" w:name="_GoBack"/>
      <w:bookmarkEnd w:id="9"/>
      <w:r>
        <w:rPr>
          <w:rFonts w:hint="eastAsia" w:ascii="Times New Roman" w:hAnsi="Times New Roman"/>
          <w:sz w:val="24"/>
          <w:szCs w:val="28"/>
        </w:rPr>
        <w:t>。</w:t>
      </w:r>
    </w:p>
    <w:p w14:paraId="5FC257B9">
      <w:pPr>
        <w:pStyle w:val="14"/>
        <w:sectPr>
          <w:pgSz w:w="11907" w:h="16840"/>
          <w:pgMar w:top="1440" w:right="1803" w:bottom="1440" w:left="1803" w:header="851" w:footer="1043" w:gutter="0"/>
          <w:cols w:space="720" w:num="1"/>
          <w:docGrid w:linePitch="312" w:charSpace="0"/>
        </w:sectPr>
      </w:pPr>
    </w:p>
    <w:p w14:paraId="6944A3F8">
      <w:pPr>
        <w:tabs>
          <w:tab w:val="left" w:pos="8640"/>
        </w:tabs>
        <w:spacing w:after="156" w:afterLines="50" w:line="520" w:lineRule="exact"/>
        <w:ind w:right="428" w:rightChars="204"/>
        <w:rPr>
          <w:rFonts w:ascii="黑体" w:hAnsi="黑体" w:eastAsia="黑体" w:cs="宋体"/>
          <w:b/>
          <w:bCs/>
          <w:sz w:val="28"/>
          <w:szCs w:val="28"/>
        </w:rPr>
      </w:pPr>
      <w:r>
        <w:rPr>
          <w:rFonts w:hint="eastAsia" w:ascii="黑体" w:hAnsi="黑体" w:eastAsia="黑体" w:cs="宋体"/>
          <w:b/>
          <w:bCs/>
          <w:sz w:val="28"/>
          <w:szCs w:val="28"/>
        </w:rPr>
        <w:t>十一、项目参加人员基本情况表</w:t>
      </w:r>
    </w:p>
    <w:tbl>
      <w:tblPr>
        <w:tblStyle w:val="10"/>
        <w:tblW w:w="145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23"/>
        <w:gridCol w:w="894"/>
        <w:gridCol w:w="508"/>
        <w:gridCol w:w="1044"/>
        <w:gridCol w:w="740"/>
        <w:gridCol w:w="2357"/>
        <w:gridCol w:w="720"/>
        <w:gridCol w:w="930"/>
        <w:gridCol w:w="1785"/>
        <w:gridCol w:w="1518"/>
        <w:gridCol w:w="694"/>
        <w:gridCol w:w="2927"/>
      </w:tblGrid>
      <w:tr w14:paraId="7FFE5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56" w:hRule="atLeast"/>
          <w:jc w:val="center"/>
        </w:trPr>
        <w:tc>
          <w:tcPr>
            <w:tcW w:w="14540" w:type="dxa"/>
            <w:gridSpan w:val="12"/>
            <w:tcBorders>
              <w:top w:val="single" w:color="auto" w:sz="12" w:space="0"/>
              <w:bottom w:val="single" w:color="auto" w:sz="4" w:space="0"/>
            </w:tcBorders>
            <w:vAlign w:val="center"/>
          </w:tcPr>
          <w:p w14:paraId="1648F920">
            <w:pPr>
              <w:autoSpaceDE w:val="0"/>
              <w:autoSpaceDN w:val="0"/>
              <w:rPr>
                <w:rFonts w:hint="default" w:ascii="Times New Roman" w:hAnsi="Times New Roman" w:cs="Times New Roman"/>
                <w:sz w:val="20"/>
              </w:rPr>
            </w:pPr>
            <w:r>
              <w:rPr>
                <w:rFonts w:hint="default" w:ascii="Times New Roman" w:hAnsi="Times New Roman" w:cs="Times New Roman"/>
                <w:b/>
                <w:bCs/>
                <w:sz w:val="20"/>
              </w:rPr>
              <w:t xml:space="preserve">填表说明： </w:t>
            </w:r>
            <w:r>
              <w:rPr>
                <w:rFonts w:hint="default" w:ascii="Times New Roman" w:hAnsi="Times New Roman" w:cs="Times New Roman"/>
                <w:sz w:val="20"/>
              </w:rPr>
              <w:t>1、专业技术职称：A、正高级  B、副高级  C、中级  D、初级  E、其他；</w:t>
            </w:r>
          </w:p>
          <w:p w14:paraId="32E74528">
            <w:pPr>
              <w:autoSpaceDE w:val="0"/>
              <w:autoSpaceDN w:val="0"/>
              <w:ind w:left="1074"/>
              <w:rPr>
                <w:rFonts w:hint="default" w:ascii="Times New Roman" w:hAnsi="Times New Roman" w:cs="Times New Roman"/>
                <w:sz w:val="20"/>
              </w:rPr>
            </w:pPr>
            <w:r>
              <w:rPr>
                <w:rFonts w:hint="default" w:ascii="Times New Roman" w:hAnsi="Times New Roman" w:cs="Times New Roman"/>
                <w:sz w:val="20"/>
              </w:rPr>
              <w:t>2、投入本项目的全时工作时间（人月）是指在项目实施期间该人总共为项目工作的满月度工作量；累计是指项目组所有人员投入人月之和；</w:t>
            </w:r>
          </w:p>
          <w:p w14:paraId="3CC48BDE">
            <w:pPr>
              <w:autoSpaceDE w:val="0"/>
              <w:autoSpaceDN w:val="0"/>
              <w:ind w:left="1074"/>
              <w:rPr>
                <w:rFonts w:hint="default" w:ascii="Times New Roman" w:hAnsi="Times New Roman" w:cs="Times New Roman"/>
                <w:sz w:val="20"/>
              </w:rPr>
            </w:pPr>
            <w:r>
              <w:rPr>
                <w:rFonts w:hint="default" w:ascii="Times New Roman" w:hAnsi="Times New Roman" w:cs="Times New Roman"/>
                <w:sz w:val="20"/>
              </w:rPr>
              <w:t>3、是否有工资性收入：Y、是  N、否；</w:t>
            </w:r>
          </w:p>
          <w:p w14:paraId="226A684B">
            <w:pPr>
              <w:autoSpaceDE w:val="0"/>
              <w:autoSpaceDN w:val="0"/>
              <w:ind w:left="1074"/>
              <w:rPr>
                <w:rFonts w:hint="default" w:ascii="Times New Roman" w:hAnsi="Times New Roman" w:eastAsia="楷体_GB2312" w:cs="Times New Roman"/>
                <w:sz w:val="20"/>
              </w:rPr>
            </w:pPr>
            <w:r>
              <w:rPr>
                <w:rFonts w:hint="default" w:ascii="Times New Roman" w:hAnsi="Times New Roman" w:cs="Times New Roman"/>
                <w:sz w:val="20"/>
              </w:rPr>
              <w:t>4、工作单位：填写单位全称，其中高校要具体填写到所在院系。</w:t>
            </w:r>
          </w:p>
        </w:tc>
      </w:tr>
      <w:tr w14:paraId="05395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6" w:hRule="atLeast"/>
          <w:jc w:val="center"/>
        </w:trPr>
        <w:tc>
          <w:tcPr>
            <w:tcW w:w="423" w:type="dxa"/>
            <w:tcBorders>
              <w:top w:val="single" w:color="auto" w:sz="12" w:space="0"/>
              <w:bottom w:val="single" w:color="auto" w:sz="4" w:space="0"/>
            </w:tcBorders>
            <w:vAlign w:val="center"/>
          </w:tcPr>
          <w:p w14:paraId="04A55914">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序</w:t>
            </w:r>
          </w:p>
          <w:p w14:paraId="326FF0E8">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号</w:t>
            </w:r>
          </w:p>
        </w:tc>
        <w:tc>
          <w:tcPr>
            <w:tcW w:w="894" w:type="dxa"/>
            <w:tcBorders>
              <w:top w:val="single" w:color="auto" w:sz="12" w:space="0"/>
              <w:bottom w:val="single" w:color="auto" w:sz="4" w:space="0"/>
            </w:tcBorders>
            <w:vAlign w:val="center"/>
          </w:tcPr>
          <w:p w14:paraId="349558F7">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姓名</w:t>
            </w:r>
          </w:p>
        </w:tc>
        <w:tc>
          <w:tcPr>
            <w:tcW w:w="508" w:type="dxa"/>
            <w:tcBorders>
              <w:top w:val="single" w:color="auto" w:sz="12" w:space="0"/>
              <w:bottom w:val="single" w:color="auto" w:sz="4" w:space="0"/>
            </w:tcBorders>
            <w:vAlign w:val="center"/>
          </w:tcPr>
          <w:p w14:paraId="4EB01A80">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性别</w:t>
            </w:r>
          </w:p>
        </w:tc>
        <w:tc>
          <w:tcPr>
            <w:tcW w:w="1044" w:type="dxa"/>
            <w:tcBorders>
              <w:top w:val="single" w:color="auto" w:sz="12" w:space="0"/>
              <w:bottom w:val="single" w:color="auto" w:sz="4" w:space="0"/>
            </w:tcBorders>
            <w:vAlign w:val="center"/>
          </w:tcPr>
          <w:p w14:paraId="0A0F9F2D">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出生日期</w:t>
            </w:r>
          </w:p>
        </w:tc>
        <w:tc>
          <w:tcPr>
            <w:tcW w:w="740" w:type="dxa"/>
            <w:tcBorders>
              <w:top w:val="single" w:color="auto" w:sz="12" w:space="0"/>
              <w:bottom w:val="single" w:color="auto" w:sz="4" w:space="0"/>
            </w:tcBorders>
            <w:vAlign w:val="center"/>
          </w:tcPr>
          <w:p w14:paraId="587A49CB">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证件类型</w:t>
            </w:r>
          </w:p>
        </w:tc>
        <w:tc>
          <w:tcPr>
            <w:tcW w:w="2357" w:type="dxa"/>
            <w:tcBorders>
              <w:top w:val="single" w:color="auto" w:sz="12" w:space="0"/>
              <w:bottom w:val="single" w:color="auto" w:sz="4" w:space="0"/>
            </w:tcBorders>
            <w:vAlign w:val="center"/>
          </w:tcPr>
          <w:p w14:paraId="74594F6C">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证件号码</w:t>
            </w:r>
          </w:p>
        </w:tc>
        <w:tc>
          <w:tcPr>
            <w:tcW w:w="720" w:type="dxa"/>
            <w:tcBorders>
              <w:top w:val="single" w:color="auto" w:sz="12" w:space="0"/>
              <w:bottom w:val="single" w:color="auto" w:sz="4" w:space="0"/>
            </w:tcBorders>
            <w:vAlign w:val="center"/>
          </w:tcPr>
          <w:p w14:paraId="13A3F2FA">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专业技术职称</w:t>
            </w:r>
          </w:p>
        </w:tc>
        <w:tc>
          <w:tcPr>
            <w:tcW w:w="930" w:type="dxa"/>
            <w:tcBorders>
              <w:top w:val="single" w:color="auto" w:sz="12" w:space="0"/>
              <w:bottom w:val="single" w:color="auto" w:sz="4" w:space="0"/>
            </w:tcBorders>
            <w:vAlign w:val="center"/>
          </w:tcPr>
          <w:p w14:paraId="75B39CA5">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最高学位</w:t>
            </w:r>
          </w:p>
        </w:tc>
        <w:tc>
          <w:tcPr>
            <w:tcW w:w="1785" w:type="dxa"/>
            <w:tcBorders>
              <w:top w:val="single" w:color="auto" w:sz="12" w:space="0"/>
              <w:bottom w:val="single" w:color="auto" w:sz="4" w:space="0"/>
            </w:tcBorders>
            <w:vAlign w:val="center"/>
          </w:tcPr>
          <w:p w14:paraId="6D1E2246">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专业</w:t>
            </w:r>
          </w:p>
        </w:tc>
        <w:tc>
          <w:tcPr>
            <w:tcW w:w="1518" w:type="dxa"/>
            <w:tcBorders>
              <w:top w:val="single" w:color="auto" w:sz="12" w:space="0"/>
              <w:bottom w:val="single" w:color="auto" w:sz="4" w:space="0"/>
            </w:tcBorders>
            <w:vAlign w:val="center"/>
          </w:tcPr>
          <w:p w14:paraId="60DC187E">
            <w:pPr>
              <w:jc w:val="center"/>
              <w:rPr>
                <w:rFonts w:hint="default" w:ascii="Times New Roman" w:hAnsi="Times New Roman" w:cs="Times New Roman"/>
                <w:b/>
                <w:bCs/>
              </w:rPr>
            </w:pPr>
            <w:r>
              <w:rPr>
                <w:rFonts w:hint="default" w:ascii="Times New Roman" w:hAnsi="Times New Roman" w:cs="Times New Roman"/>
                <w:b/>
                <w:bCs/>
              </w:rPr>
              <w:t>投入本项目的全时工作时间</w:t>
            </w:r>
          </w:p>
          <w:p w14:paraId="37067636">
            <w:pPr>
              <w:pStyle w:val="4"/>
              <w:jc w:val="center"/>
              <w:rPr>
                <w:rFonts w:hint="default" w:ascii="Times New Roman" w:hAnsi="Times New Roman" w:cs="Times New Roman"/>
                <w:b/>
                <w:bCs/>
                <w:position w:val="6"/>
              </w:rPr>
            </w:pPr>
            <w:r>
              <w:rPr>
                <w:rFonts w:hint="default" w:ascii="Times New Roman" w:hAnsi="Times New Roman" w:cs="Times New Roman"/>
                <w:b/>
                <w:bCs/>
              </w:rPr>
              <w:t>（人月）</w:t>
            </w:r>
          </w:p>
        </w:tc>
        <w:tc>
          <w:tcPr>
            <w:tcW w:w="694" w:type="dxa"/>
            <w:tcBorders>
              <w:top w:val="single" w:color="auto" w:sz="12" w:space="0"/>
              <w:bottom w:val="single" w:color="auto" w:sz="4" w:space="0"/>
            </w:tcBorders>
            <w:vAlign w:val="center"/>
          </w:tcPr>
          <w:p w14:paraId="38B618B4">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是否有工资性收入</w:t>
            </w:r>
          </w:p>
        </w:tc>
        <w:tc>
          <w:tcPr>
            <w:tcW w:w="2927" w:type="dxa"/>
            <w:tcBorders>
              <w:top w:val="single" w:color="auto" w:sz="12" w:space="0"/>
              <w:bottom w:val="single" w:color="auto" w:sz="4" w:space="0"/>
            </w:tcBorders>
            <w:vAlign w:val="center"/>
          </w:tcPr>
          <w:p w14:paraId="254D10F1">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工作单位</w:t>
            </w:r>
          </w:p>
        </w:tc>
      </w:tr>
      <w:tr w14:paraId="5DD80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79" w:hRule="atLeast"/>
          <w:jc w:val="center"/>
        </w:trPr>
        <w:tc>
          <w:tcPr>
            <w:tcW w:w="423" w:type="dxa"/>
            <w:tcBorders>
              <w:top w:val="single" w:color="auto" w:sz="4" w:space="0"/>
            </w:tcBorders>
            <w:vAlign w:val="center"/>
          </w:tcPr>
          <w:p w14:paraId="6F5692A4">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1</w:t>
            </w:r>
          </w:p>
        </w:tc>
        <w:tc>
          <w:tcPr>
            <w:tcW w:w="894" w:type="dxa"/>
            <w:tcBorders>
              <w:top w:val="single" w:color="auto" w:sz="4" w:space="0"/>
            </w:tcBorders>
            <w:vAlign w:val="center"/>
          </w:tcPr>
          <w:p w14:paraId="55152A41">
            <w:pPr>
              <w:pStyle w:val="4"/>
              <w:spacing w:line="500" w:lineRule="exact"/>
              <w:ind w:right="105"/>
              <w:jc w:val="center"/>
              <w:rPr>
                <w:rFonts w:hint="default" w:ascii="Times New Roman" w:hAnsi="Times New Roman" w:eastAsia="黑体" w:cs="Times New Roman"/>
                <w:position w:val="6"/>
              </w:rPr>
            </w:pPr>
          </w:p>
        </w:tc>
        <w:tc>
          <w:tcPr>
            <w:tcW w:w="508" w:type="dxa"/>
            <w:tcBorders>
              <w:top w:val="single" w:color="auto" w:sz="4" w:space="0"/>
            </w:tcBorders>
            <w:vAlign w:val="center"/>
          </w:tcPr>
          <w:p w14:paraId="2D8DBE8B">
            <w:pPr>
              <w:pStyle w:val="4"/>
              <w:spacing w:line="500" w:lineRule="exact"/>
              <w:jc w:val="center"/>
              <w:rPr>
                <w:rFonts w:hint="default" w:ascii="Times New Roman" w:hAnsi="Times New Roman" w:eastAsia="黑体" w:cs="Times New Roman"/>
                <w:position w:val="6"/>
              </w:rPr>
            </w:pPr>
          </w:p>
        </w:tc>
        <w:tc>
          <w:tcPr>
            <w:tcW w:w="1044" w:type="dxa"/>
            <w:tcBorders>
              <w:top w:val="single" w:color="auto" w:sz="4" w:space="0"/>
            </w:tcBorders>
            <w:vAlign w:val="center"/>
          </w:tcPr>
          <w:p w14:paraId="455D7186">
            <w:pPr>
              <w:pStyle w:val="4"/>
              <w:spacing w:line="500" w:lineRule="exact"/>
              <w:jc w:val="center"/>
              <w:rPr>
                <w:rFonts w:hint="default" w:ascii="Times New Roman" w:hAnsi="Times New Roman" w:eastAsia="黑体" w:cs="Times New Roman"/>
                <w:position w:val="6"/>
              </w:rPr>
            </w:pPr>
          </w:p>
        </w:tc>
        <w:tc>
          <w:tcPr>
            <w:tcW w:w="740" w:type="dxa"/>
            <w:tcBorders>
              <w:top w:val="single" w:color="auto" w:sz="4" w:space="0"/>
            </w:tcBorders>
            <w:vAlign w:val="center"/>
          </w:tcPr>
          <w:p w14:paraId="4B1B24E7">
            <w:pPr>
              <w:pStyle w:val="4"/>
              <w:spacing w:line="500" w:lineRule="exact"/>
              <w:jc w:val="center"/>
              <w:rPr>
                <w:rFonts w:hint="default" w:ascii="Times New Roman" w:hAnsi="Times New Roman" w:eastAsia="黑体" w:cs="Times New Roman"/>
                <w:position w:val="6"/>
              </w:rPr>
            </w:pPr>
          </w:p>
        </w:tc>
        <w:tc>
          <w:tcPr>
            <w:tcW w:w="2357" w:type="dxa"/>
            <w:tcBorders>
              <w:top w:val="single" w:color="auto" w:sz="4" w:space="0"/>
            </w:tcBorders>
            <w:vAlign w:val="center"/>
          </w:tcPr>
          <w:p w14:paraId="6444A99F">
            <w:pPr>
              <w:pStyle w:val="4"/>
              <w:spacing w:line="500" w:lineRule="exact"/>
              <w:jc w:val="center"/>
              <w:rPr>
                <w:rFonts w:hint="default" w:ascii="Times New Roman" w:hAnsi="Times New Roman" w:eastAsia="黑体" w:cs="Times New Roman"/>
                <w:position w:val="6"/>
              </w:rPr>
            </w:pPr>
          </w:p>
        </w:tc>
        <w:tc>
          <w:tcPr>
            <w:tcW w:w="720" w:type="dxa"/>
            <w:tcBorders>
              <w:top w:val="single" w:color="auto" w:sz="4" w:space="0"/>
            </w:tcBorders>
            <w:vAlign w:val="center"/>
          </w:tcPr>
          <w:p w14:paraId="5AF68338">
            <w:pPr>
              <w:pStyle w:val="4"/>
              <w:spacing w:line="500" w:lineRule="exact"/>
              <w:jc w:val="center"/>
              <w:rPr>
                <w:rFonts w:hint="default" w:ascii="Times New Roman" w:hAnsi="Times New Roman" w:eastAsia="黑体" w:cs="Times New Roman"/>
                <w:position w:val="6"/>
              </w:rPr>
            </w:pPr>
          </w:p>
        </w:tc>
        <w:tc>
          <w:tcPr>
            <w:tcW w:w="930" w:type="dxa"/>
            <w:tcBorders>
              <w:top w:val="single" w:color="auto" w:sz="4" w:space="0"/>
            </w:tcBorders>
            <w:vAlign w:val="center"/>
          </w:tcPr>
          <w:p w14:paraId="66CCD484">
            <w:pPr>
              <w:pStyle w:val="4"/>
              <w:spacing w:line="500" w:lineRule="exact"/>
              <w:jc w:val="center"/>
              <w:rPr>
                <w:rFonts w:hint="default" w:ascii="Times New Roman" w:hAnsi="Times New Roman" w:eastAsia="黑体" w:cs="Times New Roman"/>
                <w:position w:val="6"/>
              </w:rPr>
            </w:pPr>
          </w:p>
        </w:tc>
        <w:tc>
          <w:tcPr>
            <w:tcW w:w="1785" w:type="dxa"/>
            <w:tcBorders>
              <w:top w:val="single" w:color="auto" w:sz="4" w:space="0"/>
            </w:tcBorders>
            <w:vAlign w:val="center"/>
          </w:tcPr>
          <w:p w14:paraId="64708174">
            <w:pPr>
              <w:pStyle w:val="4"/>
              <w:spacing w:line="500" w:lineRule="exact"/>
              <w:jc w:val="center"/>
              <w:rPr>
                <w:rFonts w:hint="default" w:ascii="Times New Roman" w:hAnsi="Times New Roman" w:eastAsia="黑体" w:cs="Times New Roman"/>
                <w:position w:val="6"/>
              </w:rPr>
            </w:pPr>
          </w:p>
        </w:tc>
        <w:tc>
          <w:tcPr>
            <w:tcW w:w="1518" w:type="dxa"/>
            <w:tcBorders>
              <w:top w:val="single" w:color="auto" w:sz="4" w:space="0"/>
            </w:tcBorders>
            <w:vAlign w:val="center"/>
          </w:tcPr>
          <w:p w14:paraId="463CA3CC">
            <w:pPr>
              <w:pStyle w:val="4"/>
              <w:jc w:val="center"/>
              <w:rPr>
                <w:rFonts w:hint="default" w:ascii="Times New Roman" w:hAnsi="Times New Roman" w:eastAsia="黑体" w:cs="Times New Roman"/>
                <w:position w:val="6"/>
                <w:sz w:val="18"/>
                <w:szCs w:val="18"/>
              </w:rPr>
            </w:pPr>
          </w:p>
        </w:tc>
        <w:tc>
          <w:tcPr>
            <w:tcW w:w="694" w:type="dxa"/>
            <w:tcBorders>
              <w:top w:val="single" w:color="auto" w:sz="4" w:space="0"/>
            </w:tcBorders>
            <w:vAlign w:val="center"/>
          </w:tcPr>
          <w:p w14:paraId="2D494D11">
            <w:pPr>
              <w:pStyle w:val="4"/>
              <w:jc w:val="center"/>
              <w:rPr>
                <w:rFonts w:hint="default" w:ascii="Times New Roman" w:hAnsi="Times New Roman" w:eastAsia="黑体" w:cs="Times New Roman"/>
                <w:position w:val="6"/>
                <w:sz w:val="18"/>
                <w:szCs w:val="18"/>
              </w:rPr>
            </w:pPr>
          </w:p>
        </w:tc>
        <w:tc>
          <w:tcPr>
            <w:tcW w:w="2927" w:type="dxa"/>
            <w:tcBorders>
              <w:top w:val="single" w:color="auto" w:sz="4" w:space="0"/>
            </w:tcBorders>
            <w:vAlign w:val="center"/>
          </w:tcPr>
          <w:p w14:paraId="788D689A">
            <w:pPr>
              <w:pStyle w:val="4"/>
              <w:spacing w:line="500" w:lineRule="exact"/>
              <w:jc w:val="center"/>
              <w:rPr>
                <w:rFonts w:hint="default" w:ascii="Times New Roman" w:hAnsi="Times New Roman" w:eastAsia="黑体" w:cs="Times New Roman"/>
                <w:position w:val="6"/>
                <w:sz w:val="18"/>
                <w:szCs w:val="18"/>
              </w:rPr>
            </w:pPr>
          </w:p>
        </w:tc>
      </w:tr>
      <w:tr w14:paraId="666C5F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9" w:hRule="atLeast"/>
          <w:jc w:val="center"/>
        </w:trPr>
        <w:tc>
          <w:tcPr>
            <w:tcW w:w="423" w:type="dxa"/>
            <w:tcBorders>
              <w:top w:val="single" w:color="auto" w:sz="4" w:space="0"/>
            </w:tcBorders>
            <w:vAlign w:val="center"/>
          </w:tcPr>
          <w:p w14:paraId="0C8CB203">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2</w:t>
            </w:r>
          </w:p>
        </w:tc>
        <w:tc>
          <w:tcPr>
            <w:tcW w:w="894" w:type="dxa"/>
            <w:tcBorders>
              <w:top w:val="single" w:color="auto" w:sz="4" w:space="0"/>
            </w:tcBorders>
            <w:vAlign w:val="center"/>
          </w:tcPr>
          <w:p w14:paraId="6CD2A0D7">
            <w:pPr>
              <w:pStyle w:val="4"/>
              <w:spacing w:line="500" w:lineRule="exact"/>
              <w:ind w:right="105"/>
              <w:jc w:val="center"/>
              <w:rPr>
                <w:rFonts w:hint="default" w:ascii="Times New Roman" w:hAnsi="Times New Roman" w:eastAsia="黑体" w:cs="Times New Roman"/>
                <w:position w:val="6"/>
              </w:rPr>
            </w:pPr>
          </w:p>
        </w:tc>
        <w:tc>
          <w:tcPr>
            <w:tcW w:w="508" w:type="dxa"/>
            <w:tcBorders>
              <w:top w:val="single" w:color="auto" w:sz="4" w:space="0"/>
            </w:tcBorders>
            <w:vAlign w:val="center"/>
          </w:tcPr>
          <w:p w14:paraId="5AE9A804">
            <w:pPr>
              <w:pStyle w:val="4"/>
              <w:spacing w:line="500" w:lineRule="exact"/>
              <w:jc w:val="center"/>
              <w:rPr>
                <w:rFonts w:hint="default" w:ascii="Times New Roman" w:hAnsi="Times New Roman" w:eastAsia="黑体" w:cs="Times New Roman"/>
                <w:position w:val="6"/>
              </w:rPr>
            </w:pPr>
          </w:p>
        </w:tc>
        <w:tc>
          <w:tcPr>
            <w:tcW w:w="1044" w:type="dxa"/>
            <w:tcBorders>
              <w:top w:val="single" w:color="auto" w:sz="4" w:space="0"/>
            </w:tcBorders>
            <w:vAlign w:val="center"/>
          </w:tcPr>
          <w:p w14:paraId="7DE9F053">
            <w:pPr>
              <w:pStyle w:val="4"/>
              <w:spacing w:line="500" w:lineRule="exact"/>
              <w:jc w:val="center"/>
              <w:rPr>
                <w:rFonts w:hint="default" w:ascii="Times New Roman" w:hAnsi="Times New Roman" w:eastAsia="黑体" w:cs="Times New Roman"/>
                <w:position w:val="6"/>
              </w:rPr>
            </w:pPr>
          </w:p>
        </w:tc>
        <w:tc>
          <w:tcPr>
            <w:tcW w:w="740" w:type="dxa"/>
            <w:tcBorders>
              <w:top w:val="single" w:color="auto" w:sz="4" w:space="0"/>
            </w:tcBorders>
            <w:vAlign w:val="center"/>
          </w:tcPr>
          <w:p w14:paraId="3D065A60">
            <w:pPr>
              <w:pStyle w:val="4"/>
              <w:spacing w:line="500" w:lineRule="exact"/>
              <w:jc w:val="center"/>
              <w:rPr>
                <w:rFonts w:hint="default" w:ascii="Times New Roman" w:hAnsi="Times New Roman" w:eastAsia="黑体" w:cs="Times New Roman"/>
                <w:position w:val="6"/>
              </w:rPr>
            </w:pPr>
          </w:p>
        </w:tc>
        <w:tc>
          <w:tcPr>
            <w:tcW w:w="2357" w:type="dxa"/>
            <w:tcBorders>
              <w:top w:val="single" w:color="auto" w:sz="4" w:space="0"/>
            </w:tcBorders>
            <w:vAlign w:val="center"/>
          </w:tcPr>
          <w:p w14:paraId="7E3421AC">
            <w:pPr>
              <w:pStyle w:val="4"/>
              <w:spacing w:line="500" w:lineRule="exact"/>
              <w:jc w:val="center"/>
              <w:rPr>
                <w:rFonts w:hint="default" w:ascii="Times New Roman" w:hAnsi="Times New Roman" w:eastAsia="黑体" w:cs="Times New Roman"/>
                <w:position w:val="6"/>
              </w:rPr>
            </w:pPr>
          </w:p>
        </w:tc>
        <w:tc>
          <w:tcPr>
            <w:tcW w:w="720" w:type="dxa"/>
            <w:tcBorders>
              <w:top w:val="single" w:color="auto" w:sz="4" w:space="0"/>
            </w:tcBorders>
            <w:vAlign w:val="center"/>
          </w:tcPr>
          <w:p w14:paraId="62362A5E">
            <w:pPr>
              <w:pStyle w:val="4"/>
              <w:spacing w:line="500" w:lineRule="exact"/>
              <w:jc w:val="center"/>
              <w:rPr>
                <w:rFonts w:hint="default" w:ascii="Times New Roman" w:hAnsi="Times New Roman" w:eastAsia="黑体" w:cs="Times New Roman"/>
                <w:position w:val="6"/>
              </w:rPr>
            </w:pPr>
          </w:p>
        </w:tc>
        <w:tc>
          <w:tcPr>
            <w:tcW w:w="930" w:type="dxa"/>
            <w:tcBorders>
              <w:top w:val="single" w:color="auto" w:sz="4" w:space="0"/>
            </w:tcBorders>
            <w:vAlign w:val="center"/>
          </w:tcPr>
          <w:p w14:paraId="59E7FE77">
            <w:pPr>
              <w:pStyle w:val="4"/>
              <w:spacing w:line="500" w:lineRule="exact"/>
              <w:jc w:val="center"/>
              <w:rPr>
                <w:rFonts w:hint="default" w:ascii="Times New Roman" w:hAnsi="Times New Roman" w:eastAsia="黑体" w:cs="Times New Roman"/>
                <w:position w:val="6"/>
              </w:rPr>
            </w:pPr>
          </w:p>
        </w:tc>
        <w:tc>
          <w:tcPr>
            <w:tcW w:w="1785" w:type="dxa"/>
            <w:tcBorders>
              <w:top w:val="single" w:color="auto" w:sz="4" w:space="0"/>
            </w:tcBorders>
            <w:vAlign w:val="center"/>
          </w:tcPr>
          <w:p w14:paraId="77A55B76">
            <w:pPr>
              <w:pStyle w:val="4"/>
              <w:spacing w:line="500" w:lineRule="exact"/>
              <w:jc w:val="center"/>
              <w:rPr>
                <w:rFonts w:hint="default" w:ascii="Times New Roman" w:hAnsi="Times New Roman" w:eastAsia="黑体" w:cs="Times New Roman"/>
                <w:position w:val="6"/>
              </w:rPr>
            </w:pPr>
          </w:p>
        </w:tc>
        <w:tc>
          <w:tcPr>
            <w:tcW w:w="1518" w:type="dxa"/>
            <w:tcBorders>
              <w:top w:val="single" w:color="auto" w:sz="4" w:space="0"/>
            </w:tcBorders>
            <w:vAlign w:val="center"/>
          </w:tcPr>
          <w:p w14:paraId="3DD7A9F8">
            <w:pPr>
              <w:pStyle w:val="4"/>
              <w:jc w:val="center"/>
              <w:rPr>
                <w:rFonts w:hint="default" w:ascii="Times New Roman" w:hAnsi="Times New Roman" w:eastAsia="黑体" w:cs="Times New Roman"/>
                <w:position w:val="6"/>
                <w:sz w:val="18"/>
                <w:szCs w:val="18"/>
              </w:rPr>
            </w:pPr>
          </w:p>
        </w:tc>
        <w:tc>
          <w:tcPr>
            <w:tcW w:w="694" w:type="dxa"/>
            <w:tcBorders>
              <w:top w:val="single" w:color="auto" w:sz="4" w:space="0"/>
            </w:tcBorders>
            <w:vAlign w:val="center"/>
          </w:tcPr>
          <w:p w14:paraId="2ABA8D1C">
            <w:pPr>
              <w:pStyle w:val="4"/>
              <w:jc w:val="center"/>
              <w:rPr>
                <w:rFonts w:hint="default" w:ascii="Times New Roman" w:hAnsi="Times New Roman" w:eastAsia="黑体" w:cs="Times New Roman"/>
                <w:position w:val="6"/>
                <w:sz w:val="18"/>
                <w:szCs w:val="18"/>
              </w:rPr>
            </w:pPr>
          </w:p>
        </w:tc>
        <w:tc>
          <w:tcPr>
            <w:tcW w:w="2927" w:type="dxa"/>
            <w:tcBorders>
              <w:top w:val="single" w:color="auto" w:sz="4" w:space="0"/>
            </w:tcBorders>
            <w:vAlign w:val="center"/>
          </w:tcPr>
          <w:p w14:paraId="68728BD8">
            <w:pPr>
              <w:pStyle w:val="4"/>
              <w:spacing w:line="500" w:lineRule="exact"/>
              <w:jc w:val="center"/>
              <w:rPr>
                <w:rFonts w:hint="default" w:ascii="Times New Roman" w:hAnsi="Times New Roman" w:eastAsia="黑体" w:cs="Times New Roman"/>
                <w:position w:val="6"/>
                <w:sz w:val="18"/>
                <w:szCs w:val="18"/>
              </w:rPr>
            </w:pPr>
          </w:p>
        </w:tc>
      </w:tr>
      <w:tr w14:paraId="6036D5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9" w:hRule="atLeast"/>
          <w:jc w:val="center"/>
        </w:trPr>
        <w:tc>
          <w:tcPr>
            <w:tcW w:w="423" w:type="dxa"/>
            <w:tcBorders>
              <w:top w:val="single" w:color="auto" w:sz="4" w:space="0"/>
            </w:tcBorders>
            <w:vAlign w:val="center"/>
          </w:tcPr>
          <w:p w14:paraId="4E92D822">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3</w:t>
            </w:r>
          </w:p>
        </w:tc>
        <w:tc>
          <w:tcPr>
            <w:tcW w:w="894" w:type="dxa"/>
            <w:tcBorders>
              <w:top w:val="single" w:color="auto" w:sz="4" w:space="0"/>
            </w:tcBorders>
            <w:vAlign w:val="center"/>
          </w:tcPr>
          <w:p w14:paraId="57F365CC">
            <w:pPr>
              <w:pStyle w:val="4"/>
              <w:spacing w:line="500" w:lineRule="exact"/>
              <w:ind w:right="105"/>
              <w:jc w:val="center"/>
              <w:rPr>
                <w:rFonts w:hint="default" w:ascii="Times New Roman" w:hAnsi="Times New Roman" w:eastAsia="黑体" w:cs="Times New Roman"/>
                <w:position w:val="6"/>
              </w:rPr>
            </w:pPr>
          </w:p>
        </w:tc>
        <w:tc>
          <w:tcPr>
            <w:tcW w:w="508" w:type="dxa"/>
            <w:tcBorders>
              <w:top w:val="single" w:color="auto" w:sz="4" w:space="0"/>
            </w:tcBorders>
            <w:vAlign w:val="center"/>
          </w:tcPr>
          <w:p w14:paraId="016B60E8">
            <w:pPr>
              <w:pStyle w:val="4"/>
              <w:spacing w:line="500" w:lineRule="exact"/>
              <w:jc w:val="center"/>
              <w:rPr>
                <w:rFonts w:hint="default" w:ascii="Times New Roman" w:hAnsi="Times New Roman" w:eastAsia="黑体" w:cs="Times New Roman"/>
                <w:position w:val="6"/>
              </w:rPr>
            </w:pPr>
          </w:p>
        </w:tc>
        <w:tc>
          <w:tcPr>
            <w:tcW w:w="1044" w:type="dxa"/>
            <w:tcBorders>
              <w:top w:val="single" w:color="auto" w:sz="4" w:space="0"/>
            </w:tcBorders>
            <w:vAlign w:val="center"/>
          </w:tcPr>
          <w:p w14:paraId="48F8BD74">
            <w:pPr>
              <w:pStyle w:val="4"/>
              <w:spacing w:line="500" w:lineRule="exact"/>
              <w:jc w:val="center"/>
              <w:rPr>
                <w:rFonts w:hint="default" w:ascii="Times New Roman" w:hAnsi="Times New Roman" w:eastAsia="黑体" w:cs="Times New Roman"/>
                <w:position w:val="6"/>
              </w:rPr>
            </w:pPr>
          </w:p>
        </w:tc>
        <w:tc>
          <w:tcPr>
            <w:tcW w:w="740" w:type="dxa"/>
            <w:tcBorders>
              <w:top w:val="single" w:color="auto" w:sz="4" w:space="0"/>
            </w:tcBorders>
            <w:vAlign w:val="center"/>
          </w:tcPr>
          <w:p w14:paraId="41C5B0C8">
            <w:pPr>
              <w:pStyle w:val="4"/>
              <w:spacing w:line="500" w:lineRule="exact"/>
              <w:jc w:val="center"/>
              <w:rPr>
                <w:rFonts w:hint="default" w:ascii="Times New Roman" w:hAnsi="Times New Roman" w:eastAsia="黑体" w:cs="Times New Roman"/>
                <w:position w:val="6"/>
              </w:rPr>
            </w:pPr>
          </w:p>
        </w:tc>
        <w:tc>
          <w:tcPr>
            <w:tcW w:w="2357" w:type="dxa"/>
            <w:tcBorders>
              <w:top w:val="single" w:color="auto" w:sz="4" w:space="0"/>
            </w:tcBorders>
            <w:vAlign w:val="center"/>
          </w:tcPr>
          <w:p w14:paraId="3D8097C7">
            <w:pPr>
              <w:pStyle w:val="4"/>
              <w:spacing w:line="500" w:lineRule="exact"/>
              <w:jc w:val="center"/>
              <w:rPr>
                <w:rFonts w:hint="default" w:ascii="Times New Roman" w:hAnsi="Times New Roman" w:eastAsia="黑体" w:cs="Times New Roman"/>
                <w:position w:val="6"/>
              </w:rPr>
            </w:pPr>
          </w:p>
        </w:tc>
        <w:tc>
          <w:tcPr>
            <w:tcW w:w="720" w:type="dxa"/>
            <w:tcBorders>
              <w:top w:val="single" w:color="auto" w:sz="4" w:space="0"/>
            </w:tcBorders>
            <w:vAlign w:val="center"/>
          </w:tcPr>
          <w:p w14:paraId="26DD5DCB">
            <w:pPr>
              <w:pStyle w:val="4"/>
              <w:spacing w:line="500" w:lineRule="exact"/>
              <w:jc w:val="center"/>
              <w:rPr>
                <w:rFonts w:hint="default" w:ascii="Times New Roman" w:hAnsi="Times New Roman" w:eastAsia="黑体" w:cs="Times New Roman"/>
                <w:position w:val="6"/>
              </w:rPr>
            </w:pPr>
          </w:p>
        </w:tc>
        <w:tc>
          <w:tcPr>
            <w:tcW w:w="930" w:type="dxa"/>
            <w:tcBorders>
              <w:top w:val="single" w:color="auto" w:sz="4" w:space="0"/>
            </w:tcBorders>
            <w:vAlign w:val="center"/>
          </w:tcPr>
          <w:p w14:paraId="3E782992">
            <w:pPr>
              <w:pStyle w:val="4"/>
              <w:spacing w:line="500" w:lineRule="exact"/>
              <w:jc w:val="center"/>
              <w:rPr>
                <w:rFonts w:hint="default" w:ascii="Times New Roman" w:hAnsi="Times New Roman" w:eastAsia="黑体" w:cs="Times New Roman"/>
                <w:position w:val="6"/>
              </w:rPr>
            </w:pPr>
          </w:p>
        </w:tc>
        <w:tc>
          <w:tcPr>
            <w:tcW w:w="1785" w:type="dxa"/>
            <w:tcBorders>
              <w:top w:val="single" w:color="auto" w:sz="4" w:space="0"/>
            </w:tcBorders>
            <w:vAlign w:val="center"/>
          </w:tcPr>
          <w:p w14:paraId="30A5819A">
            <w:pPr>
              <w:pStyle w:val="4"/>
              <w:spacing w:line="500" w:lineRule="exact"/>
              <w:jc w:val="center"/>
              <w:rPr>
                <w:rFonts w:hint="default" w:ascii="Times New Roman" w:hAnsi="Times New Roman" w:eastAsia="黑体" w:cs="Times New Roman"/>
                <w:position w:val="6"/>
              </w:rPr>
            </w:pPr>
          </w:p>
        </w:tc>
        <w:tc>
          <w:tcPr>
            <w:tcW w:w="1518" w:type="dxa"/>
            <w:tcBorders>
              <w:top w:val="single" w:color="auto" w:sz="4" w:space="0"/>
            </w:tcBorders>
            <w:vAlign w:val="center"/>
          </w:tcPr>
          <w:p w14:paraId="7FFE5E6C">
            <w:pPr>
              <w:pStyle w:val="4"/>
              <w:jc w:val="center"/>
              <w:rPr>
                <w:rFonts w:hint="default" w:ascii="Times New Roman" w:hAnsi="Times New Roman" w:eastAsia="黑体" w:cs="Times New Roman"/>
                <w:position w:val="6"/>
                <w:sz w:val="18"/>
                <w:szCs w:val="18"/>
              </w:rPr>
            </w:pPr>
          </w:p>
        </w:tc>
        <w:tc>
          <w:tcPr>
            <w:tcW w:w="694" w:type="dxa"/>
            <w:tcBorders>
              <w:top w:val="single" w:color="auto" w:sz="4" w:space="0"/>
            </w:tcBorders>
            <w:vAlign w:val="center"/>
          </w:tcPr>
          <w:p w14:paraId="4C65D88A">
            <w:pPr>
              <w:pStyle w:val="4"/>
              <w:jc w:val="center"/>
              <w:rPr>
                <w:rFonts w:hint="default" w:ascii="Times New Roman" w:hAnsi="Times New Roman" w:eastAsia="黑体" w:cs="Times New Roman"/>
                <w:position w:val="6"/>
                <w:sz w:val="18"/>
                <w:szCs w:val="18"/>
              </w:rPr>
            </w:pPr>
          </w:p>
        </w:tc>
        <w:tc>
          <w:tcPr>
            <w:tcW w:w="2927" w:type="dxa"/>
            <w:tcBorders>
              <w:top w:val="single" w:color="auto" w:sz="4" w:space="0"/>
            </w:tcBorders>
            <w:vAlign w:val="center"/>
          </w:tcPr>
          <w:p w14:paraId="12C652D6">
            <w:pPr>
              <w:pStyle w:val="4"/>
              <w:spacing w:line="500" w:lineRule="exact"/>
              <w:jc w:val="center"/>
              <w:rPr>
                <w:rFonts w:hint="default" w:ascii="Times New Roman" w:hAnsi="Times New Roman" w:eastAsia="黑体" w:cs="Times New Roman"/>
                <w:position w:val="6"/>
                <w:sz w:val="18"/>
                <w:szCs w:val="18"/>
              </w:rPr>
            </w:pPr>
          </w:p>
        </w:tc>
      </w:tr>
      <w:tr w14:paraId="6C8C3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9" w:hRule="atLeast"/>
          <w:jc w:val="center"/>
        </w:trPr>
        <w:tc>
          <w:tcPr>
            <w:tcW w:w="423" w:type="dxa"/>
            <w:tcBorders>
              <w:top w:val="single" w:color="auto" w:sz="4" w:space="0"/>
            </w:tcBorders>
            <w:vAlign w:val="center"/>
          </w:tcPr>
          <w:p w14:paraId="7A1AF546">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4</w:t>
            </w:r>
          </w:p>
        </w:tc>
        <w:tc>
          <w:tcPr>
            <w:tcW w:w="894" w:type="dxa"/>
            <w:tcBorders>
              <w:top w:val="single" w:color="auto" w:sz="4" w:space="0"/>
            </w:tcBorders>
            <w:vAlign w:val="center"/>
          </w:tcPr>
          <w:p w14:paraId="57774E61">
            <w:pPr>
              <w:pStyle w:val="4"/>
              <w:spacing w:line="500" w:lineRule="exact"/>
              <w:ind w:right="105"/>
              <w:jc w:val="center"/>
              <w:rPr>
                <w:rFonts w:hint="default" w:ascii="Times New Roman" w:hAnsi="Times New Roman" w:eastAsia="黑体" w:cs="Times New Roman"/>
                <w:position w:val="6"/>
              </w:rPr>
            </w:pPr>
          </w:p>
        </w:tc>
        <w:tc>
          <w:tcPr>
            <w:tcW w:w="508" w:type="dxa"/>
            <w:tcBorders>
              <w:top w:val="single" w:color="auto" w:sz="4" w:space="0"/>
            </w:tcBorders>
            <w:vAlign w:val="center"/>
          </w:tcPr>
          <w:p w14:paraId="330424C0">
            <w:pPr>
              <w:pStyle w:val="4"/>
              <w:spacing w:line="500" w:lineRule="exact"/>
              <w:jc w:val="center"/>
              <w:rPr>
                <w:rFonts w:hint="default" w:ascii="Times New Roman" w:hAnsi="Times New Roman" w:eastAsia="黑体" w:cs="Times New Roman"/>
                <w:position w:val="6"/>
              </w:rPr>
            </w:pPr>
          </w:p>
        </w:tc>
        <w:tc>
          <w:tcPr>
            <w:tcW w:w="1044" w:type="dxa"/>
            <w:tcBorders>
              <w:top w:val="single" w:color="auto" w:sz="4" w:space="0"/>
            </w:tcBorders>
            <w:vAlign w:val="center"/>
          </w:tcPr>
          <w:p w14:paraId="58741C5D">
            <w:pPr>
              <w:pStyle w:val="4"/>
              <w:spacing w:line="500" w:lineRule="exact"/>
              <w:jc w:val="center"/>
              <w:rPr>
                <w:rFonts w:hint="default" w:ascii="Times New Roman" w:hAnsi="Times New Roman" w:eastAsia="黑体" w:cs="Times New Roman"/>
                <w:position w:val="6"/>
              </w:rPr>
            </w:pPr>
          </w:p>
        </w:tc>
        <w:tc>
          <w:tcPr>
            <w:tcW w:w="740" w:type="dxa"/>
            <w:tcBorders>
              <w:top w:val="single" w:color="auto" w:sz="4" w:space="0"/>
            </w:tcBorders>
            <w:vAlign w:val="center"/>
          </w:tcPr>
          <w:p w14:paraId="66A54E19">
            <w:pPr>
              <w:pStyle w:val="4"/>
              <w:spacing w:line="500" w:lineRule="exact"/>
              <w:jc w:val="center"/>
              <w:rPr>
                <w:rFonts w:hint="default" w:ascii="Times New Roman" w:hAnsi="Times New Roman" w:eastAsia="黑体" w:cs="Times New Roman"/>
                <w:position w:val="6"/>
              </w:rPr>
            </w:pPr>
          </w:p>
        </w:tc>
        <w:tc>
          <w:tcPr>
            <w:tcW w:w="2357" w:type="dxa"/>
            <w:tcBorders>
              <w:top w:val="single" w:color="auto" w:sz="4" w:space="0"/>
            </w:tcBorders>
            <w:vAlign w:val="center"/>
          </w:tcPr>
          <w:p w14:paraId="04693F13">
            <w:pPr>
              <w:pStyle w:val="4"/>
              <w:spacing w:line="500" w:lineRule="exact"/>
              <w:jc w:val="center"/>
              <w:rPr>
                <w:rFonts w:hint="default" w:ascii="Times New Roman" w:hAnsi="Times New Roman" w:eastAsia="黑体" w:cs="Times New Roman"/>
                <w:position w:val="6"/>
              </w:rPr>
            </w:pPr>
          </w:p>
        </w:tc>
        <w:tc>
          <w:tcPr>
            <w:tcW w:w="720" w:type="dxa"/>
            <w:tcBorders>
              <w:top w:val="single" w:color="auto" w:sz="4" w:space="0"/>
            </w:tcBorders>
            <w:vAlign w:val="center"/>
          </w:tcPr>
          <w:p w14:paraId="61C46653">
            <w:pPr>
              <w:pStyle w:val="4"/>
              <w:spacing w:line="500" w:lineRule="exact"/>
              <w:jc w:val="center"/>
              <w:rPr>
                <w:rFonts w:hint="default" w:ascii="Times New Roman" w:hAnsi="Times New Roman" w:eastAsia="黑体" w:cs="Times New Roman"/>
                <w:position w:val="6"/>
              </w:rPr>
            </w:pPr>
          </w:p>
        </w:tc>
        <w:tc>
          <w:tcPr>
            <w:tcW w:w="930" w:type="dxa"/>
            <w:tcBorders>
              <w:top w:val="single" w:color="auto" w:sz="4" w:space="0"/>
            </w:tcBorders>
            <w:vAlign w:val="center"/>
          </w:tcPr>
          <w:p w14:paraId="5B0D2891">
            <w:pPr>
              <w:pStyle w:val="4"/>
              <w:spacing w:line="500" w:lineRule="exact"/>
              <w:jc w:val="center"/>
              <w:rPr>
                <w:rFonts w:hint="default" w:ascii="Times New Roman" w:hAnsi="Times New Roman" w:eastAsia="黑体" w:cs="Times New Roman"/>
                <w:position w:val="6"/>
              </w:rPr>
            </w:pPr>
          </w:p>
        </w:tc>
        <w:tc>
          <w:tcPr>
            <w:tcW w:w="1785" w:type="dxa"/>
            <w:tcBorders>
              <w:top w:val="single" w:color="auto" w:sz="4" w:space="0"/>
            </w:tcBorders>
            <w:vAlign w:val="center"/>
          </w:tcPr>
          <w:p w14:paraId="4CCBFD9C">
            <w:pPr>
              <w:pStyle w:val="4"/>
              <w:spacing w:line="500" w:lineRule="exact"/>
              <w:jc w:val="center"/>
              <w:rPr>
                <w:rFonts w:hint="default" w:ascii="Times New Roman" w:hAnsi="Times New Roman" w:eastAsia="黑体" w:cs="Times New Roman"/>
                <w:position w:val="6"/>
              </w:rPr>
            </w:pPr>
          </w:p>
        </w:tc>
        <w:tc>
          <w:tcPr>
            <w:tcW w:w="1518" w:type="dxa"/>
            <w:tcBorders>
              <w:top w:val="single" w:color="auto" w:sz="4" w:space="0"/>
            </w:tcBorders>
            <w:vAlign w:val="center"/>
          </w:tcPr>
          <w:p w14:paraId="3AAF5A0E">
            <w:pPr>
              <w:pStyle w:val="4"/>
              <w:jc w:val="center"/>
              <w:rPr>
                <w:rFonts w:hint="default" w:ascii="Times New Roman" w:hAnsi="Times New Roman" w:eastAsia="黑体" w:cs="Times New Roman"/>
                <w:position w:val="6"/>
                <w:sz w:val="18"/>
                <w:szCs w:val="18"/>
              </w:rPr>
            </w:pPr>
          </w:p>
        </w:tc>
        <w:tc>
          <w:tcPr>
            <w:tcW w:w="694" w:type="dxa"/>
            <w:tcBorders>
              <w:top w:val="single" w:color="auto" w:sz="4" w:space="0"/>
            </w:tcBorders>
            <w:vAlign w:val="center"/>
          </w:tcPr>
          <w:p w14:paraId="0DE1A49D">
            <w:pPr>
              <w:pStyle w:val="4"/>
              <w:jc w:val="center"/>
              <w:rPr>
                <w:rFonts w:hint="default" w:ascii="Times New Roman" w:hAnsi="Times New Roman" w:eastAsia="黑体" w:cs="Times New Roman"/>
                <w:position w:val="6"/>
                <w:sz w:val="18"/>
                <w:szCs w:val="18"/>
              </w:rPr>
            </w:pPr>
          </w:p>
        </w:tc>
        <w:tc>
          <w:tcPr>
            <w:tcW w:w="2927" w:type="dxa"/>
            <w:tcBorders>
              <w:top w:val="single" w:color="auto" w:sz="4" w:space="0"/>
            </w:tcBorders>
            <w:vAlign w:val="center"/>
          </w:tcPr>
          <w:p w14:paraId="0E82F1E8">
            <w:pPr>
              <w:pStyle w:val="4"/>
              <w:spacing w:line="500" w:lineRule="exact"/>
              <w:jc w:val="center"/>
              <w:rPr>
                <w:rFonts w:hint="default" w:ascii="Times New Roman" w:hAnsi="Times New Roman" w:eastAsia="黑体" w:cs="Times New Roman"/>
                <w:position w:val="6"/>
                <w:sz w:val="18"/>
                <w:szCs w:val="18"/>
              </w:rPr>
            </w:pPr>
          </w:p>
        </w:tc>
      </w:tr>
      <w:tr w14:paraId="73E6EC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9" w:hRule="atLeast"/>
          <w:jc w:val="center"/>
        </w:trPr>
        <w:tc>
          <w:tcPr>
            <w:tcW w:w="423" w:type="dxa"/>
            <w:tcBorders>
              <w:top w:val="single" w:color="auto" w:sz="4" w:space="0"/>
            </w:tcBorders>
            <w:vAlign w:val="center"/>
          </w:tcPr>
          <w:p w14:paraId="7452E599">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5</w:t>
            </w:r>
          </w:p>
        </w:tc>
        <w:tc>
          <w:tcPr>
            <w:tcW w:w="894" w:type="dxa"/>
            <w:tcBorders>
              <w:top w:val="single" w:color="auto" w:sz="4" w:space="0"/>
            </w:tcBorders>
            <w:vAlign w:val="center"/>
          </w:tcPr>
          <w:p w14:paraId="67F907BD">
            <w:pPr>
              <w:pStyle w:val="4"/>
              <w:spacing w:line="500" w:lineRule="exact"/>
              <w:ind w:right="105"/>
              <w:jc w:val="center"/>
              <w:rPr>
                <w:rFonts w:hint="default" w:ascii="Times New Roman" w:hAnsi="Times New Roman" w:eastAsia="黑体" w:cs="Times New Roman"/>
                <w:position w:val="6"/>
              </w:rPr>
            </w:pPr>
          </w:p>
        </w:tc>
        <w:tc>
          <w:tcPr>
            <w:tcW w:w="508" w:type="dxa"/>
            <w:tcBorders>
              <w:top w:val="single" w:color="auto" w:sz="4" w:space="0"/>
            </w:tcBorders>
            <w:vAlign w:val="center"/>
          </w:tcPr>
          <w:p w14:paraId="232F2564">
            <w:pPr>
              <w:pStyle w:val="4"/>
              <w:spacing w:line="500" w:lineRule="exact"/>
              <w:jc w:val="center"/>
              <w:rPr>
                <w:rFonts w:hint="default" w:ascii="Times New Roman" w:hAnsi="Times New Roman" w:eastAsia="黑体" w:cs="Times New Roman"/>
                <w:position w:val="6"/>
              </w:rPr>
            </w:pPr>
          </w:p>
        </w:tc>
        <w:tc>
          <w:tcPr>
            <w:tcW w:w="1044" w:type="dxa"/>
            <w:tcBorders>
              <w:top w:val="single" w:color="auto" w:sz="4" w:space="0"/>
            </w:tcBorders>
            <w:vAlign w:val="center"/>
          </w:tcPr>
          <w:p w14:paraId="7796AB35">
            <w:pPr>
              <w:pStyle w:val="4"/>
              <w:spacing w:line="500" w:lineRule="exact"/>
              <w:jc w:val="center"/>
              <w:rPr>
                <w:rFonts w:hint="default" w:ascii="Times New Roman" w:hAnsi="Times New Roman" w:eastAsia="黑体" w:cs="Times New Roman"/>
                <w:position w:val="6"/>
              </w:rPr>
            </w:pPr>
          </w:p>
        </w:tc>
        <w:tc>
          <w:tcPr>
            <w:tcW w:w="740" w:type="dxa"/>
            <w:tcBorders>
              <w:top w:val="single" w:color="auto" w:sz="4" w:space="0"/>
            </w:tcBorders>
            <w:vAlign w:val="center"/>
          </w:tcPr>
          <w:p w14:paraId="22043423">
            <w:pPr>
              <w:pStyle w:val="4"/>
              <w:spacing w:line="500" w:lineRule="exact"/>
              <w:jc w:val="center"/>
              <w:rPr>
                <w:rFonts w:hint="default" w:ascii="Times New Roman" w:hAnsi="Times New Roman" w:eastAsia="黑体" w:cs="Times New Roman"/>
                <w:position w:val="6"/>
              </w:rPr>
            </w:pPr>
          </w:p>
        </w:tc>
        <w:tc>
          <w:tcPr>
            <w:tcW w:w="2357" w:type="dxa"/>
            <w:tcBorders>
              <w:top w:val="single" w:color="auto" w:sz="4" w:space="0"/>
            </w:tcBorders>
            <w:vAlign w:val="center"/>
          </w:tcPr>
          <w:p w14:paraId="560A5F38">
            <w:pPr>
              <w:pStyle w:val="4"/>
              <w:spacing w:line="500" w:lineRule="exact"/>
              <w:jc w:val="center"/>
              <w:rPr>
                <w:rFonts w:hint="default" w:ascii="Times New Roman" w:hAnsi="Times New Roman" w:eastAsia="黑体" w:cs="Times New Roman"/>
                <w:position w:val="6"/>
              </w:rPr>
            </w:pPr>
          </w:p>
        </w:tc>
        <w:tc>
          <w:tcPr>
            <w:tcW w:w="720" w:type="dxa"/>
            <w:tcBorders>
              <w:top w:val="single" w:color="auto" w:sz="4" w:space="0"/>
            </w:tcBorders>
            <w:vAlign w:val="center"/>
          </w:tcPr>
          <w:p w14:paraId="2C4CB1BC">
            <w:pPr>
              <w:pStyle w:val="4"/>
              <w:spacing w:line="500" w:lineRule="exact"/>
              <w:jc w:val="center"/>
              <w:rPr>
                <w:rFonts w:hint="default" w:ascii="Times New Roman" w:hAnsi="Times New Roman" w:eastAsia="黑体" w:cs="Times New Roman"/>
                <w:position w:val="6"/>
              </w:rPr>
            </w:pPr>
          </w:p>
        </w:tc>
        <w:tc>
          <w:tcPr>
            <w:tcW w:w="930" w:type="dxa"/>
            <w:tcBorders>
              <w:top w:val="single" w:color="auto" w:sz="4" w:space="0"/>
            </w:tcBorders>
            <w:vAlign w:val="center"/>
          </w:tcPr>
          <w:p w14:paraId="64916160">
            <w:pPr>
              <w:pStyle w:val="4"/>
              <w:spacing w:line="500" w:lineRule="exact"/>
              <w:jc w:val="center"/>
              <w:rPr>
                <w:rFonts w:hint="default" w:ascii="Times New Roman" w:hAnsi="Times New Roman" w:eastAsia="黑体" w:cs="Times New Roman"/>
                <w:position w:val="6"/>
              </w:rPr>
            </w:pPr>
          </w:p>
        </w:tc>
        <w:tc>
          <w:tcPr>
            <w:tcW w:w="1785" w:type="dxa"/>
            <w:tcBorders>
              <w:top w:val="single" w:color="auto" w:sz="4" w:space="0"/>
            </w:tcBorders>
            <w:vAlign w:val="center"/>
          </w:tcPr>
          <w:p w14:paraId="275471D4">
            <w:pPr>
              <w:pStyle w:val="4"/>
              <w:spacing w:line="500" w:lineRule="exact"/>
              <w:jc w:val="center"/>
              <w:rPr>
                <w:rFonts w:hint="default" w:ascii="Times New Roman" w:hAnsi="Times New Roman" w:eastAsia="黑体" w:cs="Times New Roman"/>
                <w:position w:val="6"/>
              </w:rPr>
            </w:pPr>
          </w:p>
        </w:tc>
        <w:tc>
          <w:tcPr>
            <w:tcW w:w="1518" w:type="dxa"/>
            <w:tcBorders>
              <w:top w:val="single" w:color="auto" w:sz="4" w:space="0"/>
            </w:tcBorders>
            <w:vAlign w:val="center"/>
          </w:tcPr>
          <w:p w14:paraId="08A2FA1A">
            <w:pPr>
              <w:pStyle w:val="4"/>
              <w:jc w:val="center"/>
              <w:rPr>
                <w:rFonts w:hint="default" w:ascii="Times New Roman" w:hAnsi="Times New Roman" w:eastAsia="黑体" w:cs="Times New Roman"/>
                <w:position w:val="6"/>
                <w:sz w:val="18"/>
                <w:szCs w:val="18"/>
              </w:rPr>
            </w:pPr>
          </w:p>
        </w:tc>
        <w:tc>
          <w:tcPr>
            <w:tcW w:w="694" w:type="dxa"/>
            <w:tcBorders>
              <w:top w:val="single" w:color="auto" w:sz="4" w:space="0"/>
            </w:tcBorders>
            <w:vAlign w:val="center"/>
          </w:tcPr>
          <w:p w14:paraId="1A440080">
            <w:pPr>
              <w:pStyle w:val="4"/>
              <w:jc w:val="center"/>
              <w:rPr>
                <w:rFonts w:hint="default" w:ascii="Times New Roman" w:hAnsi="Times New Roman" w:eastAsia="黑体" w:cs="Times New Roman"/>
                <w:position w:val="6"/>
                <w:sz w:val="18"/>
                <w:szCs w:val="18"/>
              </w:rPr>
            </w:pPr>
          </w:p>
        </w:tc>
        <w:tc>
          <w:tcPr>
            <w:tcW w:w="2927" w:type="dxa"/>
            <w:tcBorders>
              <w:top w:val="single" w:color="auto" w:sz="4" w:space="0"/>
            </w:tcBorders>
            <w:vAlign w:val="center"/>
          </w:tcPr>
          <w:p w14:paraId="0CA79F2D">
            <w:pPr>
              <w:pStyle w:val="4"/>
              <w:spacing w:line="500" w:lineRule="exact"/>
              <w:jc w:val="center"/>
              <w:rPr>
                <w:rFonts w:hint="default" w:ascii="Times New Roman" w:hAnsi="Times New Roman" w:eastAsia="黑体" w:cs="Times New Roman"/>
                <w:position w:val="6"/>
                <w:sz w:val="18"/>
                <w:szCs w:val="18"/>
              </w:rPr>
            </w:pPr>
          </w:p>
        </w:tc>
      </w:tr>
      <w:tr w14:paraId="7BC47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9" w:hRule="atLeast"/>
          <w:jc w:val="center"/>
        </w:trPr>
        <w:tc>
          <w:tcPr>
            <w:tcW w:w="423" w:type="dxa"/>
            <w:tcBorders>
              <w:top w:val="single" w:color="auto" w:sz="4" w:space="0"/>
            </w:tcBorders>
            <w:vAlign w:val="center"/>
          </w:tcPr>
          <w:p w14:paraId="1E7A0749">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6</w:t>
            </w:r>
          </w:p>
        </w:tc>
        <w:tc>
          <w:tcPr>
            <w:tcW w:w="894" w:type="dxa"/>
            <w:tcBorders>
              <w:top w:val="single" w:color="auto" w:sz="4" w:space="0"/>
            </w:tcBorders>
            <w:vAlign w:val="center"/>
          </w:tcPr>
          <w:p w14:paraId="120FB68E">
            <w:pPr>
              <w:pStyle w:val="4"/>
              <w:spacing w:line="500" w:lineRule="exact"/>
              <w:ind w:right="105"/>
              <w:jc w:val="center"/>
              <w:rPr>
                <w:rFonts w:hint="default" w:ascii="Times New Roman" w:hAnsi="Times New Roman" w:eastAsia="黑体" w:cs="Times New Roman"/>
                <w:position w:val="6"/>
              </w:rPr>
            </w:pPr>
          </w:p>
        </w:tc>
        <w:tc>
          <w:tcPr>
            <w:tcW w:w="508" w:type="dxa"/>
            <w:tcBorders>
              <w:top w:val="single" w:color="auto" w:sz="4" w:space="0"/>
            </w:tcBorders>
            <w:vAlign w:val="center"/>
          </w:tcPr>
          <w:p w14:paraId="417EBBBF">
            <w:pPr>
              <w:pStyle w:val="4"/>
              <w:spacing w:line="500" w:lineRule="exact"/>
              <w:jc w:val="center"/>
              <w:rPr>
                <w:rFonts w:hint="default" w:ascii="Times New Roman" w:hAnsi="Times New Roman" w:eastAsia="黑体" w:cs="Times New Roman"/>
                <w:position w:val="6"/>
              </w:rPr>
            </w:pPr>
          </w:p>
        </w:tc>
        <w:tc>
          <w:tcPr>
            <w:tcW w:w="1044" w:type="dxa"/>
            <w:tcBorders>
              <w:top w:val="single" w:color="auto" w:sz="4" w:space="0"/>
            </w:tcBorders>
            <w:vAlign w:val="center"/>
          </w:tcPr>
          <w:p w14:paraId="7945D135">
            <w:pPr>
              <w:pStyle w:val="4"/>
              <w:spacing w:line="500" w:lineRule="exact"/>
              <w:jc w:val="center"/>
              <w:rPr>
                <w:rFonts w:hint="default" w:ascii="Times New Roman" w:hAnsi="Times New Roman" w:eastAsia="黑体" w:cs="Times New Roman"/>
                <w:position w:val="6"/>
              </w:rPr>
            </w:pPr>
          </w:p>
        </w:tc>
        <w:tc>
          <w:tcPr>
            <w:tcW w:w="740" w:type="dxa"/>
            <w:tcBorders>
              <w:top w:val="single" w:color="auto" w:sz="4" w:space="0"/>
            </w:tcBorders>
            <w:vAlign w:val="center"/>
          </w:tcPr>
          <w:p w14:paraId="0E2601CB">
            <w:pPr>
              <w:pStyle w:val="4"/>
              <w:spacing w:line="500" w:lineRule="exact"/>
              <w:jc w:val="center"/>
              <w:rPr>
                <w:rFonts w:hint="default" w:ascii="Times New Roman" w:hAnsi="Times New Roman" w:eastAsia="黑体" w:cs="Times New Roman"/>
                <w:position w:val="6"/>
              </w:rPr>
            </w:pPr>
          </w:p>
        </w:tc>
        <w:tc>
          <w:tcPr>
            <w:tcW w:w="2357" w:type="dxa"/>
            <w:tcBorders>
              <w:top w:val="single" w:color="auto" w:sz="4" w:space="0"/>
            </w:tcBorders>
            <w:vAlign w:val="center"/>
          </w:tcPr>
          <w:p w14:paraId="10ED951C">
            <w:pPr>
              <w:pStyle w:val="4"/>
              <w:spacing w:line="500" w:lineRule="exact"/>
              <w:jc w:val="center"/>
              <w:rPr>
                <w:rFonts w:hint="default" w:ascii="Times New Roman" w:hAnsi="Times New Roman" w:eastAsia="黑体" w:cs="Times New Roman"/>
                <w:position w:val="6"/>
              </w:rPr>
            </w:pPr>
          </w:p>
        </w:tc>
        <w:tc>
          <w:tcPr>
            <w:tcW w:w="720" w:type="dxa"/>
            <w:tcBorders>
              <w:top w:val="single" w:color="auto" w:sz="4" w:space="0"/>
            </w:tcBorders>
            <w:vAlign w:val="center"/>
          </w:tcPr>
          <w:p w14:paraId="39671A1B">
            <w:pPr>
              <w:pStyle w:val="4"/>
              <w:spacing w:line="500" w:lineRule="exact"/>
              <w:jc w:val="center"/>
              <w:rPr>
                <w:rFonts w:hint="default" w:ascii="Times New Roman" w:hAnsi="Times New Roman" w:eastAsia="黑体" w:cs="Times New Roman"/>
                <w:position w:val="6"/>
              </w:rPr>
            </w:pPr>
          </w:p>
        </w:tc>
        <w:tc>
          <w:tcPr>
            <w:tcW w:w="930" w:type="dxa"/>
            <w:tcBorders>
              <w:top w:val="single" w:color="auto" w:sz="4" w:space="0"/>
            </w:tcBorders>
            <w:vAlign w:val="center"/>
          </w:tcPr>
          <w:p w14:paraId="60CAC964">
            <w:pPr>
              <w:pStyle w:val="4"/>
              <w:spacing w:line="500" w:lineRule="exact"/>
              <w:jc w:val="center"/>
              <w:rPr>
                <w:rFonts w:hint="default" w:ascii="Times New Roman" w:hAnsi="Times New Roman" w:eastAsia="黑体" w:cs="Times New Roman"/>
                <w:position w:val="6"/>
              </w:rPr>
            </w:pPr>
          </w:p>
        </w:tc>
        <w:tc>
          <w:tcPr>
            <w:tcW w:w="1785" w:type="dxa"/>
            <w:tcBorders>
              <w:top w:val="single" w:color="auto" w:sz="4" w:space="0"/>
            </w:tcBorders>
            <w:vAlign w:val="center"/>
          </w:tcPr>
          <w:p w14:paraId="64323F3D">
            <w:pPr>
              <w:pStyle w:val="4"/>
              <w:spacing w:line="500" w:lineRule="exact"/>
              <w:jc w:val="center"/>
              <w:rPr>
                <w:rFonts w:hint="default" w:ascii="Times New Roman" w:hAnsi="Times New Roman" w:eastAsia="黑体" w:cs="Times New Roman"/>
                <w:position w:val="6"/>
              </w:rPr>
            </w:pPr>
          </w:p>
        </w:tc>
        <w:tc>
          <w:tcPr>
            <w:tcW w:w="1518" w:type="dxa"/>
            <w:tcBorders>
              <w:top w:val="single" w:color="auto" w:sz="4" w:space="0"/>
            </w:tcBorders>
            <w:vAlign w:val="center"/>
          </w:tcPr>
          <w:p w14:paraId="3196377C">
            <w:pPr>
              <w:pStyle w:val="4"/>
              <w:jc w:val="center"/>
              <w:rPr>
                <w:rFonts w:hint="default" w:ascii="Times New Roman" w:hAnsi="Times New Roman" w:eastAsia="黑体" w:cs="Times New Roman"/>
                <w:position w:val="6"/>
                <w:sz w:val="18"/>
                <w:szCs w:val="18"/>
              </w:rPr>
            </w:pPr>
          </w:p>
        </w:tc>
        <w:tc>
          <w:tcPr>
            <w:tcW w:w="694" w:type="dxa"/>
            <w:tcBorders>
              <w:top w:val="single" w:color="auto" w:sz="4" w:space="0"/>
            </w:tcBorders>
            <w:vAlign w:val="center"/>
          </w:tcPr>
          <w:p w14:paraId="5E2FD34C">
            <w:pPr>
              <w:pStyle w:val="4"/>
              <w:jc w:val="center"/>
              <w:rPr>
                <w:rFonts w:hint="default" w:ascii="Times New Roman" w:hAnsi="Times New Roman" w:eastAsia="黑体" w:cs="Times New Roman"/>
                <w:position w:val="6"/>
                <w:sz w:val="18"/>
                <w:szCs w:val="18"/>
              </w:rPr>
            </w:pPr>
          </w:p>
        </w:tc>
        <w:tc>
          <w:tcPr>
            <w:tcW w:w="2927" w:type="dxa"/>
            <w:tcBorders>
              <w:top w:val="single" w:color="auto" w:sz="4" w:space="0"/>
            </w:tcBorders>
            <w:vAlign w:val="center"/>
          </w:tcPr>
          <w:p w14:paraId="235D74B1">
            <w:pPr>
              <w:pStyle w:val="4"/>
              <w:spacing w:line="500" w:lineRule="exact"/>
              <w:jc w:val="center"/>
              <w:rPr>
                <w:rFonts w:hint="default" w:ascii="Times New Roman" w:hAnsi="Times New Roman" w:eastAsia="黑体" w:cs="Times New Roman"/>
                <w:position w:val="6"/>
                <w:sz w:val="18"/>
                <w:szCs w:val="18"/>
              </w:rPr>
            </w:pPr>
          </w:p>
        </w:tc>
      </w:tr>
      <w:tr w14:paraId="483DF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46" w:hRule="atLeast"/>
          <w:jc w:val="center"/>
        </w:trPr>
        <w:tc>
          <w:tcPr>
            <w:tcW w:w="9401" w:type="dxa"/>
            <w:gridSpan w:val="9"/>
          </w:tcPr>
          <w:p w14:paraId="1E8B8D24">
            <w:pPr>
              <w:snapToGrid w:val="0"/>
              <w:spacing w:before="156" w:beforeLines="50" w:after="156" w:afterLines="50"/>
              <w:ind w:left="113" w:right="113"/>
              <w:jc w:val="center"/>
              <w:rPr>
                <w:rFonts w:hint="default" w:ascii="Times New Roman" w:hAnsi="Times New Roman" w:eastAsia="黑体" w:cs="Times New Roman"/>
              </w:rPr>
            </w:pPr>
            <w:r>
              <w:rPr>
                <w:rFonts w:hint="default" w:ascii="Times New Roman" w:hAnsi="Times New Roman" w:cs="Times New Roman"/>
                <w:b/>
                <w:bCs/>
                <w:position w:val="6"/>
                <w:szCs w:val="21"/>
              </w:rPr>
              <w:t>累计</w:t>
            </w:r>
          </w:p>
        </w:tc>
        <w:tc>
          <w:tcPr>
            <w:tcW w:w="1518" w:type="dxa"/>
          </w:tcPr>
          <w:p w14:paraId="32F02068">
            <w:pPr>
              <w:snapToGrid w:val="0"/>
              <w:spacing w:before="156" w:beforeLines="50" w:after="156" w:afterLines="50"/>
              <w:ind w:left="113" w:right="113"/>
              <w:jc w:val="center"/>
              <w:rPr>
                <w:rFonts w:hint="default" w:ascii="Times New Roman" w:hAnsi="Times New Roman" w:cs="Times New Roman"/>
                <w:b/>
                <w:bCs/>
                <w:position w:val="6"/>
                <w:szCs w:val="21"/>
              </w:rPr>
            </w:pPr>
          </w:p>
        </w:tc>
        <w:tc>
          <w:tcPr>
            <w:tcW w:w="694" w:type="dxa"/>
          </w:tcPr>
          <w:p w14:paraId="2D7CA936">
            <w:pPr>
              <w:snapToGrid w:val="0"/>
              <w:spacing w:before="156" w:beforeLines="50" w:after="156" w:afterLines="50"/>
              <w:ind w:left="113" w:right="113"/>
              <w:jc w:val="center"/>
              <w:rPr>
                <w:rFonts w:hint="default" w:ascii="Times New Roman" w:hAnsi="Times New Roman" w:cs="Times New Roman"/>
                <w:b/>
                <w:bCs/>
                <w:position w:val="6"/>
                <w:szCs w:val="21"/>
              </w:rPr>
            </w:pPr>
            <w:r>
              <w:rPr>
                <w:rFonts w:hint="default" w:ascii="Times New Roman" w:hAnsi="Times New Roman" w:cs="Times New Roman"/>
                <w:b/>
                <w:bCs/>
                <w:position w:val="6"/>
                <w:szCs w:val="21"/>
              </w:rPr>
              <w:t>／</w:t>
            </w:r>
          </w:p>
        </w:tc>
        <w:tc>
          <w:tcPr>
            <w:tcW w:w="2927" w:type="dxa"/>
          </w:tcPr>
          <w:p w14:paraId="7A37B7E4">
            <w:pPr>
              <w:snapToGrid w:val="0"/>
              <w:spacing w:before="156" w:beforeLines="50" w:after="156" w:afterLines="50"/>
              <w:ind w:left="113" w:right="113"/>
              <w:jc w:val="center"/>
              <w:rPr>
                <w:rFonts w:hint="default" w:ascii="Times New Roman" w:hAnsi="Times New Roman" w:cs="Times New Roman"/>
                <w:b/>
                <w:bCs/>
                <w:position w:val="6"/>
                <w:szCs w:val="21"/>
              </w:rPr>
            </w:pPr>
            <w:r>
              <w:rPr>
                <w:rFonts w:hint="default" w:ascii="Times New Roman" w:hAnsi="Times New Roman" w:cs="Times New Roman"/>
                <w:b/>
                <w:bCs/>
                <w:position w:val="6"/>
                <w:szCs w:val="21"/>
              </w:rPr>
              <w:t>／</w:t>
            </w:r>
          </w:p>
        </w:tc>
      </w:tr>
    </w:tbl>
    <w:p w14:paraId="385E67F9">
      <w:pPr>
        <w:widowControl/>
        <w:jc w:val="left"/>
        <w:rPr>
          <w:rFonts w:ascii="仿宋_GB2312" w:eastAsia="仿宋_GB2312"/>
        </w:rPr>
        <w:sectPr>
          <w:pgSz w:w="16838" w:h="11906" w:orient="landscape"/>
          <w:pgMar w:top="1440" w:right="1803" w:bottom="1440" w:left="1803" w:header="851" w:footer="992" w:gutter="0"/>
          <w:cols w:space="720" w:num="1"/>
          <w:docGrid w:type="lines" w:linePitch="312" w:charSpace="0"/>
        </w:sectPr>
      </w:pPr>
    </w:p>
    <w:p w14:paraId="516AB269">
      <w:pPr>
        <w:keepNext w:val="0"/>
        <w:keepLines w:val="0"/>
        <w:pageBreakBefore w:val="0"/>
        <w:widowControl/>
        <w:kinsoku/>
        <w:wordWrap/>
        <w:overflowPunct/>
        <w:topLinePunct w:val="0"/>
        <w:autoSpaceDE/>
        <w:autoSpaceDN/>
        <w:bidi w:val="0"/>
        <w:adjustRightInd/>
        <w:snapToGrid/>
        <w:spacing w:line="520" w:lineRule="atLeast"/>
        <w:ind w:right="425"/>
        <w:textAlignment w:val="auto"/>
        <w:rPr>
          <w:rFonts w:ascii="黑体" w:hAnsi="黑体" w:eastAsia="黑体"/>
          <w:kern w:val="0"/>
          <w:sz w:val="28"/>
          <w:szCs w:val="28"/>
        </w:rPr>
      </w:pPr>
      <w:r>
        <w:rPr>
          <w:rFonts w:hint="eastAsia" w:ascii="黑体" w:hAnsi="黑体" w:eastAsia="黑体"/>
          <w:kern w:val="0"/>
          <w:sz w:val="28"/>
          <w:szCs w:val="28"/>
        </w:rPr>
        <w:t>十二、经费预算及经费分配</w:t>
      </w:r>
    </w:p>
    <w:p w14:paraId="13220FCA">
      <w:pPr>
        <w:widowControl/>
        <w:jc w:val="center"/>
        <w:rPr>
          <w:kern w:val="0"/>
          <w:sz w:val="28"/>
          <w:szCs w:val="28"/>
        </w:rPr>
      </w:pPr>
      <w:r>
        <w:rPr>
          <w:rFonts w:hint="eastAsia" w:ascii="黑体" w:hAnsi="黑体" w:eastAsia="黑体"/>
          <w:kern w:val="0"/>
          <w:sz w:val="28"/>
          <w:szCs w:val="28"/>
        </w:rPr>
        <w:t>项目</w:t>
      </w:r>
      <w:r>
        <w:rPr>
          <w:rFonts w:hint="eastAsia" w:ascii="黑体" w:hAnsi="黑体" w:eastAsia="黑体"/>
          <w:color w:val="000000" w:themeColor="text1"/>
          <w:kern w:val="0"/>
          <w:sz w:val="28"/>
          <w:szCs w:val="28"/>
          <w14:textFill>
            <w14:solidFill>
              <w14:schemeClr w14:val="tx1"/>
            </w14:solidFill>
          </w14:textFill>
        </w:rPr>
        <w:t>经费</w:t>
      </w:r>
      <w:r>
        <w:rPr>
          <w:rFonts w:hint="eastAsia" w:ascii="黑体" w:hAnsi="黑体" w:eastAsia="黑体"/>
          <w:kern w:val="0"/>
          <w:sz w:val="28"/>
          <w:szCs w:val="28"/>
        </w:rPr>
        <w:t>预算表</w:t>
      </w:r>
    </w:p>
    <w:p w14:paraId="25454111">
      <w:pPr>
        <w:widowControl/>
        <w:snapToGrid w:val="0"/>
        <w:spacing w:line="300" w:lineRule="auto"/>
        <w:ind w:firstLine="422" w:firstLineChars="200"/>
        <w:jc w:val="right"/>
        <w:rPr>
          <w:rFonts w:hint="eastAsia" w:ascii="宋体" w:hAnsi="宋体"/>
          <w:b/>
          <w:bCs/>
          <w:kern w:val="0"/>
          <w:szCs w:val="21"/>
        </w:rPr>
      </w:pPr>
      <w:r>
        <w:rPr>
          <w:rFonts w:hint="eastAsia" w:ascii="宋体" w:hAnsi="宋体"/>
          <w:b/>
          <w:bCs/>
          <w:kern w:val="0"/>
          <w:szCs w:val="21"/>
        </w:rPr>
        <w:t>金额单位：万元</w:t>
      </w:r>
    </w:p>
    <w:tbl>
      <w:tblPr>
        <w:tblStyle w:val="10"/>
        <w:tblW w:w="8517" w:type="dxa"/>
        <w:jc w:val="center"/>
        <w:tblLayout w:type="fixed"/>
        <w:tblCellMar>
          <w:top w:w="0" w:type="dxa"/>
          <w:left w:w="30" w:type="dxa"/>
          <w:bottom w:w="0" w:type="dxa"/>
          <w:right w:w="30" w:type="dxa"/>
        </w:tblCellMar>
      </w:tblPr>
      <w:tblGrid>
        <w:gridCol w:w="1064"/>
        <w:gridCol w:w="3034"/>
        <w:gridCol w:w="1552"/>
        <w:gridCol w:w="1466"/>
        <w:gridCol w:w="1401"/>
      </w:tblGrid>
      <w:tr w14:paraId="3AA28840">
        <w:tblPrEx>
          <w:tblCellMar>
            <w:top w:w="0" w:type="dxa"/>
            <w:left w:w="30" w:type="dxa"/>
            <w:bottom w:w="0" w:type="dxa"/>
            <w:right w:w="30" w:type="dxa"/>
          </w:tblCellMar>
        </w:tblPrEx>
        <w:trPr>
          <w:trHeight w:val="395" w:hRule="atLeast"/>
          <w:jc w:val="center"/>
        </w:trPr>
        <w:tc>
          <w:tcPr>
            <w:tcW w:w="1064" w:type="dxa"/>
            <w:vMerge w:val="restart"/>
            <w:tcBorders>
              <w:top w:val="single" w:color="000000" w:sz="6" w:space="0"/>
              <w:left w:val="single" w:color="000000" w:sz="6" w:space="0"/>
              <w:bottom w:val="single" w:color="000000" w:sz="6" w:space="0"/>
              <w:right w:val="single" w:color="000000" w:sz="6" w:space="0"/>
            </w:tcBorders>
            <w:vAlign w:val="center"/>
          </w:tcPr>
          <w:p w14:paraId="123417CB">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3034" w:type="dxa"/>
            <w:tcBorders>
              <w:top w:val="single" w:color="000000" w:sz="6" w:space="0"/>
              <w:left w:val="nil"/>
              <w:bottom w:val="single" w:color="000000" w:sz="6" w:space="0"/>
              <w:right w:val="single" w:color="000000" w:sz="6" w:space="0"/>
            </w:tcBorders>
            <w:vAlign w:val="center"/>
          </w:tcPr>
          <w:p w14:paraId="0AD266C8">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预算科目名称</w:t>
            </w:r>
          </w:p>
        </w:tc>
        <w:tc>
          <w:tcPr>
            <w:tcW w:w="1552" w:type="dxa"/>
            <w:tcBorders>
              <w:top w:val="single" w:color="000000" w:sz="6" w:space="0"/>
              <w:left w:val="nil"/>
              <w:bottom w:val="single" w:color="000000" w:sz="6" w:space="0"/>
              <w:right w:val="single" w:color="000000" w:sz="4" w:space="0"/>
            </w:tcBorders>
            <w:vAlign w:val="center"/>
          </w:tcPr>
          <w:p w14:paraId="4BA285DF">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合计</w:t>
            </w:r>
          </w:p>
        </w:tc>
        <w:tc>
          <w:tcPr>
            <w:tcW w:w="1466" w:type="dxa"/>
            <w:tcBorders>
              <w:top w:val="single" w:color="000000" w:sz="6" w:space="0"/>
              <w:left w:val="nil"/>
              <w:bottom w:val="single" w:color="000000" w:sz="6" w:space="0"/>
              <w:right w:val="single" w:color="000000" w:sz="4" w:space="0"/>
            </w:tcBorders>
            <w:vAlign w:val="center"/>
          </w:tcPr>
          <w:p w14:paraId="44998546">
            <w:pPr>
              <w:widowControl/>
              <w:ind w:firstLine="241" w:firstLineChars="100"/>
              <w:rPr>
                <w:rFonts w:hint="default" w:ascii="Times New Roman" w:hAnsi="Times New Roman" w:cs="Times New Roman"/>
                <w:b/>
                <w:bCs/>
                <w:color w:val="FF0000"/>
                <w:kern w:val="0"/>
                <w:sz w:val="24"/>
              </w:rPr>
            </w:pPr>
            <w:r>
              <w:rPr>
                <w:rFonts w:hint="default" w:ascii="Times New Roman" w:hAnsi="Times New Roman" w:cs="Times New Roman"/>
                <w:b/>
                <w:bCs/>
                <w:color w:val="000000" w:themeColor="text1"/>
                <w:kern w:val="0"/>
                <w:sz w:val="24"/>
                <w14:textFill>
                  <w14:solidFill>
                    <w14:schemeClr w14:val="tx1"/>
                  </w14:solidFill>
                </w14:textFill>
              </w:rPr>
              <w:t>专项经费</w:t>
            </w:r>
          </w:p>
        </w:tc>
        <w:tc>
          <w:tcPr>
            <w:tcW w:w="1401" w:type="dxa"/>
            <w:tcBorders>
              <w:top w:val="single" w:color="000000" w:sz="6" w:space="0"/>
              <w:left w:val="nil"/>
              <w:bottom w:val="single" w:color="000000" w:sz="6" w:space="0"/>
              <w:right w:val="single" w:color="000000" w:sz="4" w:space="0"/>
            </w:tcBorders>
            <w:vAlign w:val="center"/>
          </w:tcPr>
          <w:p w14:paraId="0BFA1B7B">
            <w:pPr>
              <w:widowControl/>
              <w:jc w:val="center"/>
              <w:rPr>
                <w:rFonts w:hint="default" w:ascii="Times New Roman" w:hAnsi="Times New Roman" w:cs="Times New Roman"/>
                <w:b/>
                <w:bCs/>
                <w:color w:val="FF0000"/>
                <w:kern w:val="0"/>
                <w:sz w:val="24"/>
              </w:rPr>
            </w:pPr>
            <w:r>
              <w:rPr>
                <w:rFonts w:hint="default" w:ascii="Times New Roman" w:hAnsi="Times New Roman" w:cs="Times New Roman"/>
                <w:b/>
                <w:bCs/>
                <w:color w:val="000000" w:themeColor="text1"/>
                <w:kern w:val="0"/>
                <w:sz w:val="24"/>
                <w14:textFill>
                  <w14:solidFill>
                    <w14:schemeClr w14:val="tx1"/>
                  </w14:solidFill>
                </w14:textFill>
              </w:rPr>
              <w:t>自筹经费</w:t>
            </w:r>
          </w:p>
        </w:tc>
      </w:tr>
      <w:tr w14:paraId="7CFAF620">
        <w:tblPrEx>
          <w:tblCellMar>
            <w:top w:w="0" w:type="dxa"/>
            <w:left w:w="30" w:type="dxa"/>
            <w:bottom w:w="0" w:type="dxa"/>
            <w:right w:w="30" w:type="dxa"/>
          </w:tblCellMar>
        </w:tblPrEx>
        <w:trPr>
          <w:trHeight w:val="395" w:hRule="atLeast"/>
          <w:jc w:val="center"/>
        </w:trPr>
        <w:tc>
          <w:tcPr>
            <w:tcW w:w="1064" w:type="dxa"/>
            <w:vMerge w:val="continue"/>
            <w:tcBorders>
              <w:top w:val="single" w:color="000000" w:sz="6" w:space="0"/>
              <w:left w:val="single" w:color="000000" w:sz="6" w:space="0"/>
              <w:bottom w:val="single" w:color="000000" w:sz="6" w:space="0"/>
              <w:right w:val="single" w:color="000000" w:sz="6" w:space="0"/>
            </w:tcBorders>
            <w:vAlign w:val="center"/>
          </w:tcPr>
          <w:p w14:paraId="0EA8B897">
            <w:pPr>
              <w:widowControl/>
              <w:jc w:val="left"/>
              <w:rPr>
                <w:rFonts w:hint="default" w:ascii="Times New Roman" w:hAnsi="Times New Roman" w:cs="Times New Roman"/>
                <w:b/>
                <w:bCs/>
                <w:kern w:val="0"/>
                <w:sz w:val="24"/>
              </w:rPr>
            </w:pPr>
          </w:p>
        </w:tc>
        <w:tc>
          <w:tcPr>
            <w:tcW w:w="3034" w:type="dxa"/>
            <w:tcBorders>
              <w:top w:val="single" w:color="000000" w:sz="6" w:space="0"/>
              <w:left w:val="nil"/>
              <w:bottom w:val="single" w:color="000000" w:sz="6" w:space="0"/>
              <w:right w:val="single" w:color="000000" w:sz="6" w:space="0"/>
            </w:tcBorders>
            <w:vAlign w:val="center"/>
          </w:tcPr>
          <w:p w14:paraId="4FB259CC">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（1）</w:t>
            </w:r>
          </w:p>
        </w:tc>
        <w:tc>
          <w:tcPr>
            <w:tcW w:w="1552" w:type="dxa"/>
            <w:tcBorders>
              <w:top w:val="single" w:color="000000" w:sz="6" w:space="0"/>
              <w:left w:val="nil"/>
              <w:bottom w:val="single" w:color="000000" w:sz="6" w:space="0"/>
              <w:right w:val="single" w:color="000000" w:sz="4" w:space="0"/>
            </w:tcBorders>
            <w:vAlign w:val="center"/>
          </w:tcPr>
          <w:p w14:paraId="65A35057">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（2）</w:t>
            </w:r>
          </w:p>
        </w:tc>
        <w:tc>
          <w:tcPr>
            <w:tcW w:w="1466" w:type="dxa"/>
            <w:tcBorders>
              <w:top w:val="single" w:color="000000" w:sz="6" w:space="0"/>
              <w:left w:val="nil"/>
              <w:bottom w:val="single" w:color="000000" w:sz="6" w:space="0"/>
              <w:right w:val="single" w:color="000000" w:sz="4" w:space="0"/>
            </w:tcBorders>
            <w:vAlign w:val="center"/>
          </w:tcPr>
          <w:p w14:paraId="6AF395AB">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（3）</w:t>
            </w:r>
          </w:p>
        </w:tc>
        <w:tc>
          <w:tcPr>
            <w:tcW w:w="1401" w:type="dxa"/>
            <w:tcBorders>
              <w:top w:val="single" w:color="000000" w:sz="6" w:space="0"/>
              <w:left w:val="nil"/>
              <w:bottom w:val="single" w:color="000000" w:sz="6" w:space="0"/>
              <w:right w:val="single" w:color="000000" w:sz="4" w:space="0"/>
            </w:tcBorders>
            <w:vAlign w:val="center"/>
          </w:tcPr>
          <w:p w14:paraId="1CD7CB2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（4）</w:t>
            </w:r>
          </w:p>
        </w:tc>
      </w:tr>
      <w:tr w14:paraId="4ABE9310">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vAlign w:val="center"/>
          </w:tcPr>
          <w:p w14:paraId="707F7574">
            <w:pPr>
              <w:widowControl/>
              <w:ind w:left="608" w:leftChars="0" w:hanging="608" w:firstLineChars="0"/>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0423D0FD">
            <w:pPr>
              <w:widowControl/>
              <w:numPr>
                <w:ilvl w:val="0"/>
                <w:numId w:val="0"/>
              </w:numPr>
              <w:ind w:left="0" w:leftChars="0" w:firstLine="0" w:firstLineChars="0"/>
              <w:rPr>
                <w:rFonts w:hint="eastAsia" w:ascii="Times New Roman" w:hAnsi="Times New Roman" w:cs="Times New Roman"/>
                <w:kern w:val="0"/>
                <w:sz w:val="24"/>
                <w:lang w:val="en-US" w:eastAsia="zh-CN"/>
              </w:rPr>
            </w:pPr>
            <w:r>
              <w:rPr>
                <w:rFonts w:hint="eastAsia" w:ascii="Times New Roman" w:hAnsi="Times New Roman" w:cs="Times New Roman"/>
                <w:kern w:val="0"/>
                <w:sz w:val="24"/>
                <w:lang w:val="en-US" w:eastAsia="zh-CN"/>
              </w:rPr>
              <w:t>一、直接经费</w:t>
            </w:r>
          </w:p>
        </w:tc>
        <w:tc>
          <w:tcPr>
            <w:tcW w:w="1552" w:type="dxa"/>
            <w:tcBorders>
              <w:top w:val="single" w:color="000000" w:sz="6" w:space="0"/>
              <w:left w:val="nil"/>
              <w:bottom w:val="single" w:color="000000" w:sz="6" w:space="0"/>
              <w:right w:val="single" w:color="000000" w:sz="4" w:space="0"/>
            </w:tcBorders>
            <w:vAlign w:val="center"/>
          </w:tcPr>
          <w:p w14:paraId="755898C3">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1D7FB121">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6E33A8CD">
            <w:pPr>
              <w:widowControl/>
              <w:jc w:val="center"/>
              <w:rPr>
                <w:rFonts w:hint="default" w:ascii="Times New Roman" w:hAnsi="Times New Roman" w:cs="Times New Roman"/>
                <w:b/>
                <w:bCs/>
                <w:kern w:val="0"/>
                <w:sz w:val="24"/>
              </w:rPr>
            </w:pPr>
          </w:p>
        </w:tc>
      </w:tr>
      <w:tr w14:paraId="7A83795E">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vAlign w:val="center"/>
          </w:tcPr>
          <w:p w14:paraId="6FF4E118">
            <w:pPr>
              <w:widowControl/>
              <w:ind w:left="608" w:leftChars="0" w:hanging="608" w:firstLineChars="0"/>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36E51E08">
            <w:pPr>
              <w:widowControl/>
              <w:numPr>
                <w:ilvl w:val="0"/>
                <w:numId w:val="2"/>
              </w:numP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设备费</w:t>
            </w:r>
          </w:p>
        </w:tc>
        <w:tc>
          <w:tcPr>
            <w:tcW w:w="1552" w:type="dxa"/>
            <w:tcBorders>
              <w:top w:val="single" w:color="000000" w:sz="6" w:space="0"/>
              <w:left w:val="nil"/>
              <w:bottom w:val="single" w:color="000000" w:sz="6" w:space="0"/>
              <w:right w:val="single" w:color="000000" w:sz="4" w:space="0"/>
            </w:tcBorders>
            <w:vAlign w:val="center"/>
          </w:tcPr>
          <w:p w14:paraId="5FF5EFFA">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5969D9C1">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0B347B25">
            <w:pPr>
              <w:widowControl/>
              <w:jc w:val="center"/>
              <w:rPr>
                <w:rFonts w:hint="default" w:ascii="Times New Roman" w:hAnsi="Times New Roman" w:cs="Times New Roman"/>
                <w:b/>
                <w:bCs/>
                <w:kern w:val="0"/>
                <w:sz w:val="24"/>
              </w:rPr>
            </w:pPr>
          </w:p>
        </w:tc>
      </w:tr>
      <w:tr w14:paraId="3D21AD3D">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vAlign w:val="center"/>
          </w:tcPr>
          <w:p w14:paraId="62A4E9D3">
            <w:pPr>
              <w:widowControl/>
              <w:ind w:left="608" w:leftChars="0" w:hanging="608" w:firstLineChars="0"/>
              <w:jc w:val="center"/>
              <w:rPr>
                <w:rFonts w:hint="default" w:ascii="Times New Roman" w:hAnsi="Times New Roman" w:cs="Times New Roman"/>
                <w:kern w:val="0"/>
                <w:sz w:val="24"/>
              </w:rPr>
            </w:pPr>
            <w:r>
              <w:rPr>
                <w:rFonts w:hint="default" w:ascii="Times New Roman" w:hAnsi="Times New Roman" w:cs="Times New Roman"/>
                <w:kern w:val="0"/>
                <w:sz w:val="24"/>
              </w:rPr>
              <w:t>3</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67C6906A">
            <w:pPr>
              <w:widowControl/>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其中：购置设备费</w:t>
            </w:r>
          </w:p>
        </w:tc>
        <w:tc>
          <w:tcPr>
            <w:tcW w:w="1552" w:type="dxa"/>
            <w:tcBorders>
              <w:top w:val="single" w:color="000000" w:sz="6" w:space="0"/>
              <w:left w:val="nil"/>
              <w:bottom w:val="single" w:color="000000" w:sz="6" w:space="0"/>
              <w:right w:val="single" w:color="000000" w:sz="4" w:space="0"/>
            </w:tcBorders>
            <w:vAlign w:val="center"/>
          </w:tcPr>
          <w:p w14:paraId="323C9FD9">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40186377">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13D8E8F9">
            <w:pPr>
              <w:widowControl/>
              <w:jc w:val="center"/>
              <w:rPr>
                <w:rFonts w:hint="default" w:ascii="Times New Roman" w:hAnsi="Times New Roman" w:cs="Times New Roman"/>
                <w:b/>
                <w:bCs/>
                <w:kern w:val="0"/>
                <w:sz w:val="24"/>
              </w:rPr>
            </w:pPr>
          </w:p>
        </w:tc>
      </w:tr>
      <w:tr w14:paraId="2A56A943">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460DA8D">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4</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2FBDD2AF">
            <w:pPr>
              <w:widowControl/>
              <w:numPr>
                <w:ilvl w:val="0"/>
                <w:numId w:val="3"/>
              </w:numPr>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业务费</w:t>
            </w:r>
          </w:p>
        </w:tc>
        <w:tc>
          <w:tcPr>
            <w:tcW w:w="1552" w:type="dxa"/>
            <w:tcBorders>
              <w:top w:val="single" w:color="000000" w:sz="6" w:space="0"/>
              <w:left w:val="nil"/>
              <w:bottom w:val="single" w:color="000000" w:sz="6" w:space="0"/>
              <w:right w:val="single" w:color="000000" w:sz="4" w:space="0"/>
            </w:tcBorders>
            <w:vAlign w:val="center"/>
          </w:tcPr>
          <w:p w14:paraId="7A5E4D99">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79CC93A8">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34FBADB2">
            <w:pPr>
              <w:widowControl/>
              <w:jc w:val="center"/>
              <w:rPr>
                <w:rFonts w:hint="default" w:ascii="Times New Roman" w:hAnsi="Times New Roman" w:cs="Times New Roman"/>
                <w:b/>
                <w:bCs/>
                <w:kern w:val="0"/>
                <w:sz w:val="24"/>
              </w:rPr>
            </w:pPr>
          </w:p>
        </w:tc>
      </w:tr>
      <w:tr w14:paraId="65FEC1FF">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EB941BE">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5</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3DC439B5">
            <w:pPr>
              <w:widowControl/>
              <w:rPr>
                <w:rFonts w:hint="eastAsia"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1</w:t>
            </w:r>
            <w:r>
              <w:rPr>
                <w:rFonts w:hint="eastAsia" w:ascii="Times New Roman" w:hAnsi="Times New Roman" w:cs="Times New Roman"/>
                <w:kern w:val="0"/>
                <w:sz w:val="24"/>
                <w:lang w:eastAsia="zh-CN"/>
              </w:rPr>
              <w:t>）</w:t>
            </w:r>
            <w:r>
              <w:rPr>
                <w:rFonts w:hint="default" w:ascii="Times New Roman" w:hAnsi="Times New Roman" w:cs="Times New Roman"/>
                <w:kern w:val="0"/>
                <w:sz w:val="24"/>
              </w:rPr>
              <w:t>材料费</w:t>
            </w:r>
          </w:p>
        </w:tc>
        <w:tc>
          <w:tcPr>
            <w:tcW w:w="1552" w:type="dxa"/>
            <w:tcBorders>
              <w:top w:val="single" w:color="000000" w:sz="6" w:space="0"/>
              <w:left w:val="nil"/>
              <w:bottom w:val="single" w:color="000000" w:sz="6" w:space="0"/>
              <w:right w:val="single" w:color="000000" w:sz="4" w:space="0"/>
            </w:tcBorders>
            <w:vAlign w:val="center"/>
          </w:tcPr>
          <w:p w14:paraId="2F59F3E4">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20D70416">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37871D74">
            <w:pPr>
              <w:widowControl/>
              <w:jc w:val="center"/>
              <w:rPr>
                <w:rFonts w:hint="default" w:ascii="Times New Roman" w:hAnsi="Times New Roman" w:cs="Times New Roman"/>
                <w:b/>
                <w:bCs/>
                <w:kern w:val="0"/>
                <w:sz w:val="24"/>
              </w:rPr>
            </w:pPr>
          </w:p>
        </w:tc>
      </w:tr>
      <w:tr w14:paraId="5DE43999">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3416BD">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6</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19C44A61">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2</w:t>
            </w:r>
            <w:r>
              <w:rPr>
                <w:rFonts w:hint="eastAsia" w:ascii="Times New Roman" w:hAnsi="Times New Roman" w:cs="Times New Roman"/>
                <w:kern w:val="0"/>
                <w:sz w:val="24"/>
                <w:lang w:eastAsia="zh-CN"/>
              </w:rPr>
              <w:t>）</w:t>
            </w:r>
            <w:r>
              <w:rPr>
                <w:rFonts w:hint="default" w:ascii="Times New Roman" w:hAnsi="Times New Roman" w:cs="Times New Roman"/>
                <w:kern w:val="0"/>
                <w:sz w:val="24"/>
              </w:rPr>
              <w:t>测试化验加工费</w:t>
            </w:r>
          </w:p>
        </w:tc>
        <w:tc>
          <w:tcPr>
            <w:tcW w:w="1552" w:type="dxa"/>
            <w:tcBorders>
              <w:top w:val="single" w:color="000000" w:sz="6" w:space="0"/>
              <w:left w:val="nil"/>
              <w:bottom w:val="single" w:color="000000" w:sz="6" w:space="0"/>
              <w:right w:val="single" w:color="000000" w:sz="4" w:space="0"/>
            </w:tcBorders>
            <w:vAlign w:val="center"/>
          </w:tcPr>
          <w:p w14:paraId="7FB38BF8">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1384C336">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3F2F5021">
            <w:pPr>
              <w:widowControl/>
              <w:jc w:val="center"/>
              <w:rPr>
                <w:rFonts w:hint="default" w:ascii="Times New Roman" w:hAnsi="Times New Roman" w:cs="Times New Roman"/>
                <w:b/>
                <w:bCs/>
                <w:kern w:val="0"/>
                <w:sz w:val="24"/>
              </w:rPr>
            </w:pPr>
          </w:p>
        </w:tc>
      </w:tr>
      <w:tr w14:paraId="40466840">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C25172C">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7</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6F0C1A43">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3</w:t>
            </w:r>
            <w:r>
              <w:rPr>
                <w:rFonts w:hint="eastAsia" w:ascii="Times New Roman" w:hAnsi="Times New Roman" w:cs="Times New Roman"/>
                <w:kern w:val="0"/>
                <w:sz w:val="24"/>
                <w:lang w:eastAsia="zh-CN"/>
              </w:rPr>
              <w:t>）</w:t>
            </w:r>
            <w:r>
              <w:rPr>
                <w:rFonts w:hint="default" w:ascii="Times New Roman" w:hAnsi="Times New Roman" w:cs="Times New Roman"/>
                <w:kern w:val="0"/>
                <w:sz w:val="24"/>
              </w:rPr>
              <w:t>燃料动力费</w:t>
            </w:r>
          </w:p>
        </w:tc>
        <w:tc>
          <w:tcPr>
            <w:tcW w:w="1552" w:type="dxa"/>
            <w:tcBorders>
              <w:top w:val="single" w:color="000000" w:sz="6" w:space="0"/>
              <w:left w:val="nil"/>
              <w:bottom w:val="single" w:color="000000" w:sz="6" w:space="0"/>
              <w:right w:val="single" w:color="000000" w:sz="4" w:space="0"/>
            </w:tcBorders>
            <w:vAlign w:val="center"/>
          </w:tcPr>
          <w:p w14:paraId="0FADFDA7">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4329F300">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440FC8C4">
            <w:pPr>
              <w:widowControl/>
              <w:jc w:val="center"/>
              <w:rPr>
                <w:rFonts w:hint="default" w:ascii="Times New Roman" w:hAnsi="Times New Roman" w:cs="Times New Roman"/>
                <w:b/>
                <w:bCs/>
                <w:kern w:val="0"/>
                <w:sz w:val="24"/>
              </w:rPr>
            </w:pPr>
          </w:p>
        </w:tc>
      </w:tr>
      <w:tr w14:paraId="39454BAA">
        <w:tblPrEx>
          <w:tblCellMar>
            <w:top w:w="0" w:type="dxa"/>
            <w:left w:w="30" w:type="dxa"/>
            <w:bottom w:w="0" w:type="dxa"/>
            <w:right w:w="30" w:type="dxa"/>
          </w:tblCellMar>
        </w:tblPrEx>
        <w:trPr>
          <w:trHeight w:val="597"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BA053B5">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8</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6A4A2056">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4</w:t>
            </w:r>
            <w:r>
              <w:rPr>
                <w:rFonts w:hint="eastAsia" w:ascii="Times New Roman" w:hAnsi="Times New Roman" w:cs="Times New Roman"/>
                <w:kern w:val="0"/>
                <w:sz w:val="24"/>
                <w:lang w:eastAsia="zh-CN"/>
              </w:rPr>
              <w:t>）</w:t>
            </w:r>
            <w:r>
              <w:rPr>
                <w:rFonts w:hint="default" w:ascii="Times New Roman" w:hAnsi="Times New Roman" w:cs="Times New Roman"/>
                <w:kern w:val="0"/>
                <w:sz w:val="24"/>
              </w:rPr>
              <w:t>会议、差旅及国际合作交流费</w:t>
            </w:r>
          </w:p>
        </w:tc>
        <w:tc>
          <w:tcPr>
            <w:tcW w:w="1552" w:type="dxa"/>
            <w:tcBorders>
              <w:top w:val="single" w:color="000000" w:sz="6" w:space="0"/>
              <w:left w:val="nil"/>
              <w:bottom w:val="single" w:color="000000" w:sz="6" w:space="0"/>
              <w:right w:val="single" w:color="000000" w:sz="4" w:space="0"/>
            </w:tcBorders>
            <w:vAlign w:val="center"/>
          </w:tcPr>
          <w:p w14:paraId="621B1B9D">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794E1D51">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5BA6276A">
            <w:pPr>
              <w:widowControl/>
              <w:jc w:val="center"/>
              <w:rPr>
                <w:rFonts w:hint="default" w:ascii="Times New Roman" w:hAnsi="Times New Roman" w:cs="Times New Roman"/>
                <w:b/>
                <w:bCs/>
                <w:kern w:val="0"/>
                <w:sz w:val="24"/>
              </w:rPr>
            </w:pPr>
          </w:p>
        </w:tc>
      </w:tr>
      <w:tr w14:paraId="041F8229">
        <w:tblPrEx>
          <w:tblCellMar>
            <w:top w:w="0" w:type="dxa"/>
            <w:left w:w="30" w:type="dxa"/>
            <w:bottom w:w="0" w:type="dxa"/>
            <w:right w:w="30" w:type="dxa"/>
          </w:tblCellMar>
        </w:tblPrEx>
        <w:trPr>
          <w:trHeight w:val="597"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9879B49">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9</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74BFB973">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5</w:t>
            </w:r>
            <w:r>
              <w:rPr>
                <w:rFonts w:hint="eastAsia" w:ascii="Times New Roman" w:hAnsi="Times New Roman" w:cs="Times New Roman"/>
                <w:kern w:val="0"/>
                <w:sz w:val="24"/>
                <w:lang w:eastAsia="zh-CN"/>
              </w:rPr>
              <w:t>）</w:t>
            </w:r>
            <w:r>
              <w:rPr>
                <w:rFonts w:hint="default" w:ascii="Times New Roman" w:hAnsi="Times New Roman" w:cs="Times New Roman"/>
                <w:kern w:val="0"/>
                <w:sz w:val="24"/>
              </w:rPr>
              <w:t>出版/文献/知识产权事务费</w:t>
            </w:r>
          </w:p>
        </w:tc>
        <w:tc>
          <w:tcPr>
            <w:tcW w:w="1552" w:type="dxa"/>
            <w:tcBorders>
              <w:top w:val="single" w:color="000000" w:sz="6" w:space="0"/>
              <w:left w:val="nil"/>
              <w:bottom w:val="single" w:color="000000" w:sz="6" w:space="0"/>
              <w:right w:val="single" w:color="000000" w:sz="4" w:space="0"/>
            </w:tcBorders>
            <w:vAlign w:val="center"/>
          </w:tcPr>
          <w:p w14:paraId="0F8AB0FA">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5F63A29C">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0F275D4F">
            <w:pPr>
              <w:widowControl/>
              <w:jc w:val="center"/>
              <w:rPr>
                <w:rFonts w:hint="default" w:ascii="Times New Roman" w:hAnsi="Times New Roman" w:cs="Times New Roman"/>
                <w:b/>
                <w:bCs/>
                <w:kern w:val="0"/>
                <w:sz w:val="24"/>
              </w:rPr>
            </w:pPr>
          </w:p>
        </w:tc>
      </w:tr>
      <w:tr w14:paraId="47FC2FAD">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5767D18">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10</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0CD93A8D">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6</w:t>
            </w: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其他</w:t>
            </w:r>
          </w:p>
        </w:tc>
        <w:tc>
          <w:tcPr>
            <w:tcW w:w="1552" w:type="dxa"/>
            <w:tcBorders>
              <w:top w:val="single" w:color="000000" w:sz="6" w:space="0"/>
              <w:left w:val="nil"/>
              <w:bottom w:val="single" w:color="000000" w:sz="6" w:space="0"/>
              <w:right w:val="single" w:color="000000" w:sz="4" w:space="0"/>
            </w:tcBorders>
            <w:vAlign w:val="center"/>
          </w:tcPr>
          <w:p w14:paraId="34C98AA1">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13EC424E">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27916EF1">
            <w:pPr>
              <w:widowControl/>
              <w:jc w:val="center"/>
              <w:rPr>
                <w:rFonts w:hint="default" w:ascii="Times New Roman" w:hAnsi="Times New Roman" w:cs="Times New Roman"/>
                <w:b/>
                <w:bCs/>
                <w:kern w:val="0"/>
                <w:sz w:val="24"/>
              </w:rPr>
            </w:pPr>
          </w:p>
        </w:tc>
      </w:tr>
      <w:tr w14:paraId="0FC29468">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AA7EEB3">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w:t>
            </w:r>
            <w:r>
              <w:rPr>
                <w:rFonts w:hint="eastAsia" w:ascii="Times New Roman" w:hAnsi="Times New Roman" w:cs="Times New Roman"/>
                <w:kern w:val="0"/>
                <w:sz w:val="24"/>
                <w:lang w:val="en-US" w:eastAsia="zh-CN"/>
              </w:rPr>
              <w:t>1</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61F89952">
            <w:pPr>
              <w:widowControl/>
              <w:numPr>
                <w:ilvl w:val="0"/>
                <w:numId w:val="3"/>
              </w:numPr>
              <w:ind w:left="0" w:leftChars="0" w:firstLine="0" w:firstLineChars="0"/>
              <w:jc w:val="left"/>
              <w:rPr>
                <w:rFonts w:hint="default" w:ascii="Times New Roman" w:hAnsi="Times New Roman" w:cs="Times New Roman"/>
                <w:kern w:val="0"/>
                <w:sz w:val="24"/>
                <w:lang w:val="en-US" w:eastAsia="zh-CN"/>
              </w:rPr>
            </w:pPr>
            <w:r>
              <w:rPr>
                <w:rFonts w:hint="default" w:ascii="Times New Roman" w:hAnsi="Times New Roman" w:cs="Times New Roman"/>
                <w:kern w:val="0"/>
                <w:sz w:val="24"/>
              </w:rPr>
              <w:t>劳务费</w:t>
            </w:r>
          </w:p>
        </w:tc>
        <w:tc>
          <w:tcPr>
            <w:tcW w:w="1552" w:type="dxa"/>
            <w:tcBorders>
              <w:top w:val="single" w:color="000000" w:sz="6" w:space="0"/>
              <w:left w:val="nil"/>
              <w:bottom w:val="single" w:color="000000" w:sz="6" w:space="0"/>
              <w:right w:val="single" w:color="000000" w:sz="4" w:space="0"/>
            </w:tcBorders>
            <w:vAlign w:val="center"/>
          </w:tcPr>
          <w:p w14:paraId="64C17415">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40E5B96A">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2595E667">
            <w:pPr>
              <w:widowControl/>
              <w:jc w:val="center"/>
              <w:rPr>
                <w:rFonts w:hint="default" w:ascii="Times New Roman" w:hAnsi="Times New Roman" w:cs="Times New Roman"/>
                <w:b/>
                <w:bCs/>
                <w:kern w:val="0"/>
                <w:sz w:val="24"/>
              </w:rPr>
            </w:pPr>
          </w:p>
        </w:tc>
      </w:tr>
      <w:tr w14:paraId="7CA618C2">
        <w:tblPrEx>
          <w:tblCellMar>
            <w:top w:w="0" w:type="dxa"/>
            <w:left w:w="30" w:type="dxa"/>
            <w:bottom w:w="0" w:type="dxa"/>
            <w:right w:w="30" w:type="dxa"/>
          </w:tblCellMar>
        </w:tblPrEx>
        <w:trPr>
          <w:trHeight w:val="395" w:hRule="atLeast"/>
          <w:jc w:val="center"/>
        </w:trPr>
        <w:tc>
          <w:tcPr>
            <w:tcW w:w="106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142863">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12</w:t>
            </w:r>
          </w:p>
        </w:tc>
        <w:tc>
          <w:tcPr>
            <w:tcW w:w="3034" w:type="dxa"/>
            <w:tcBorders>
              <w:top w:val="single" w:color="000000" w:sz="6" w:space="0"/>
              <w:left w:val="nil"/>
              <w:bottom w:val="single" w:color="000000" w:sz="6" w:space="0"/>
              <w:right w:val="single" w:color="000000" w:sz="6" w:space="0"/>
            </w:tcBorders>
            <w:shd w:val="clear" w:color="auto" w:fill="auto"/>
            <w:vAlign w:val="center"/>
          </w:tcPr>
          <w:p w14:paraId="65DB742F">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二</w:t>
            </w:r>
            <w:r>
              <w:rPr>
                <w:rFonts w:hint="default" w:ascii="Times New Roman" w:hAnsi="Times New Roman" w:cs="Times New Roman"/>
                <w:kern w:val="0"/>
                <w:sz w:val="24"/>
              </w:rPr>
              <w:t>、</w:t>
            </w:r>
            <w:r>
              <w:rPr>
                <w:rFonts w:hint="eastAsia" w:ascii="Times New Roman" w:hAnsi="Times New Roman" w:cs="Times New Roman"/>
                <w:kern w:val="0"/>
                <w:sz w:val="24"/>
                <w:lang w:val="en-US" w:eastAsia="zh-CN"/>
              </w:rPr>
              <w:t>间接经费</w:t>
            </w:r>
          </w:p>
        </w:tc>
        <w:tc>
          <w:tcPr>
            <w:tcW w:w="1552" w:type="dxa"/>
            <w:tcBorders>
              <w:top w:val="single" w:color="000000" w:sz="6" w:space="0"/>
              <w:left w:val="nil"/>
              <w:bottom w:val="single" w:color="000000" w:sz="6" w:space="0"/>
              <w:right w:val="single" w:color="000000" w:sz="4" w:space="0"/>
            </w:tcBorders>
            <w:vAlign w:val="center"/>
          </w:tcPr>
          <w:p w14:paraId="453B2071">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7658419E">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66A0316D">
            <w:pPr>
              <w:widowControl/>
              <w:jc w:val="center"/>
              <w:rPr>
                <w:rFonts w:hint="default" w:ascii="Times New Roman" w:hAnsi="Times New Roman" w:cs="Times New Roman"/>
                <w:b/>
                <w:bCs/>
                <w:kern w:val="0"/>
                <w:sz w:val="24"/>
              </w:rPr>
            </w:pPr>
          </w:p>
        </w:tc>
      </w:tr>
      <w:tr w14:paraId="49ECBB46">
        <w:tblPrEx>
          <w:tblCellMar>
            <w:top w:w="0" w:type="dxa"/>
            <w:left w:w="30" w:type="dxa"/>
            <w:bottom w:w="0" w:type="dxa"/>
            <w:right w:w="30" w:type="dxa"/>
          </w:tblCellMar>
        </w:tblPrEx>
        <w:trPr>
          <w:trHeight w:val="434" w:hRule="atLeast"/>
          <w:jc w:val="center"/>
        </w:trPr>
        <w:tc>
          <w:tcPr>
            <w:tcW w:w="1064" w:type="dxa"/>
            <w:tcBorders>
              <w:top w:val="single" w:color="000000" w:sz="6" w:space="0"/>
              <w:left w:val="single" w:color="000000" w:sz="6" w:space="0"/>
              <w:bottom w:val="single" w:color="000000" w:sz="6" w:space="0"/>
              <w:right w:val="single" w:color="000000" w:sz="6" w:space="0"/>
            </w:tcBorders>
            <w:vAlign w:val="center"/>
          </w:tcPr>
          <w:p w14:paraId="17B9FFBB">
            <w:pPr>
              <w:widowControl/>
              <w:ind w:left="608" w:leftChars="0" w:hanging="608" w:firstLineChars="0"/>
              <w:jc w:val="center"/>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13</w:t>
            </w:r>
          </w:p>
        </w:tc>
        <w:tc>
          <w:tcPr>
            <w:tcW w:w="3034" w:type="dxa"/>
            <w:tcBorders>
              <w:top w:val="single" w:color="000000" w:sz="6" w:space="0"/>
              <w:left w:val="nil"/>
              <w:bottom w:val="single" w:color="000000" w:sz="6" w:space="0"/>
              <w:right w:val="single" w:color="000000" w:sz="6" w:space="0"/>
            </w:tcBorders>
            <w:vAlign w:val="center"/>
          </w:tcPr>
          <w:p w14:paraId="2BE30448">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b/>
                <w:bCs/>
                <w:kern w:val="0"/>
                <w:sz w:val="24"/>
                <w:lang w:val="en-US" w:eastAsia="zh-CN"/>
              </w:rPr>
              <w:t>合  计</w:t>
            </w:r>
          </w:p>
        </w:tc>
        <w:tc>
          <w:tcPr>
            <w:tcW w:w="1552" w:type="dxa"/>
            <w:tcBorders>
              <w:top w:val="single" w:color="000000" w:sz="6" w:space="0"/>
              <w:left w:val="nil"/>
              <w:bottom w:val="single" w:color="000000" w:sz="6" w:space="0"/>
              <w:right w:val="single" w:color="000000" w:sz="4" w:space="0"/>
            </w:tcBorders>
            <w:vAlign w:val="center"/>
          </w:tcPr>
          <w:p w14:paraId="0C3DAE32">
            <w:pPr>
              <w:widowControl/>
              <w:jc w:val="center"/>
              <w:rPr>
                <w:rFonts w:hint="default" w:ascii="Times New Roman" w:hAnsi="Times New Roman" w:cs="Times New Roman"/>
                <w:b/>
                <w:bCs/>
                <w:kern w:val="0"/>
                <w:sz w:val="24"/>
              </w:rPr>
            </w:pPr>
          </w:p>
        </w:tc>
        <w:tc>
          <w:tcPr>
            <w:tcW w:w="1466" w:type="dxa"/>
            <w:tcBorders>
              <w:top w:val="single" w:color="000000" w:sz="6" w:space="0"/>
              <w:left w:val="nil"/>
              <w:bottom w:val="single" w:color="000000" w:sz="6" w:space="0"/>
              <w:right w:val="single" w:color="000000" w:sz="4" w:space="0"/>
            </w:tcBorders>
            <w:vAlign w:val="center"/>
          </w:tcPr>
          <w:p w14:paraId="56AB2F0C">
            <w:pPr>
              <w:widowControl/>
              <w:jc w:val="center"/>
              <w:rPr>
                <w:rFonts w:hint="default" w:ascii="Times New Roman" w:hAnsi="Times New Roman" w:cs="Times New Roman"/>
                <w:b/>
                <w:bCs/>
                <w:kern w:val="0"/>
                <w:sz w:val="24"/>
              </w:rPr>
            </w:pPr>
          </w:p>
        </w:tc>
        <w:tc>
          <w:tcPr>
            <w:tcW w:w="1401" w:type="dxa"/>
            <w:tcBorders>
              <w:top w:val="single" w:color="000000" w:sz="6" w:space="0"/>
              <w:left w:val="nil"/>
              <w:bottom w:val="single" w:color="000000" w:sz="6" w:space="0"/>
              <w:right w:val="single" w:color="000000" w:sz="4" w:space="0"/>
            </w:tcBorders>
            <w:vAlign w:val="center"/>
          </w:tcPr>
          <w:p w14:paraId="20822AE9">
            <w:pPr>
              <w:widowControl/>
              <w:jc w:val="center"/>
              <w:rPr>
                <w:rFonts w:hint="default" w:ascii="Times New Roman" w:hAnsi="Times New Roman" w:cs="Times New Roman"/>
                <w:b/>
                <w:bCs/>
                <w:kern w:val="0"/>
                <w:sz w:val="24"/>
              </w:rPr>
            </w:pPr>
          </w:p>
        </w:tc>
      </w:tr>
    </w:tbl>
    <w:p w14:paraId="607581DA">
      <w:pPr>
        <w:widowControl/>
        <w:rPr>
          <w:rFonts w:hint="default" w:ascii="Times New Roman" w:hAnsi="Times New Roman" w:eastAsia="宋体" w:cs="Times New Roman"/>
          <w:kern w:val="0"/>
          <w:sz w:val="21"/>
          <w:szCs w:val="21"/>
          <w:lang w:val="en-US" w:eastAsia="zh-CN"/>
        </w:rPr>
      </w:pPr>
      <w:r>
        <w:rPr>
          <w:rFonts w:hint="eastAsia" w:ascii="宋体" w:hAnsi="宋体"/>
          <w:b/>
          <w:bCs/>
          <w:kern w:val="0"/>
          <w:sz w:val="21"/>
          <w:szCs w:val="21"/>
          <w:lang w:val="en-US" w:eastAsia="zh-CN"/>
        </w:rPr>
        <w:t>注：</w:t>
      </w:r>
      <w:r>
        <w:rPr>
          <w:rFonts w:hint="default" w:ascii="Times New Roman" w:hAnsi="Times New Roman" w:eastAsia="宋体" w:cs="Times New Roman"/>
          <w:kern w:val="0"/>
          <w:sz w:val="21"/>
          <w:szCs w:val="21"/>
          <w:lang w:val="en-US" w:eastAsia="zh-CN"/>
        </w:rPr>
        <w:t>专项经费按任务书进度进行分期拨付：</w:t>
      </w:r>
    </w:p>
    <w:p w14:paraId="30A47D82">
      <w:pPr>
        <w:pStyle w:val="14"/>
        <w:numPr>
          <w:ilvl w:val="0"/>
          <w:numId w:val="0"/>
        </w:numPr>
        <w:ind w:firstLine="420" w:firstLineChars="200"/>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（1）</w:t>
      </w:r>
      <w:r>
        <w:rPr>
          <w:rFonts w:hint="default" w:ascii="Times New Roman" w:hAnsi="Times New Roman" w:eastAsia="宋体" w:cs="Times New Roman"/>
          <w:kern w:val="0"/>
          <w:sz w:val="21"/>
          <w:szCs w:val="21"/>
          <w:lang w:val="en-US" w:eastAsia="zh-CN"/>
        </w:rPr>
        <w:t>签订任务书之后，拨付专项经费金额的40%；</w:t>
      </w:r>
    </w:p>
    <w:p w14:paraId="12E993EF">
      <w:pPr>
        <w:numPr>
          <w:ilvl w:val="0"/>
          <w:numId w:val="0"/>
        </w:numPr>
        <w:ind w:firstLine="420" w:firstLineChars="200"/>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lang w:val="en-US" w:eastAsia="zh-CN"/>
        </w:rPr>
        <w:t>中期</w:t>
      </w:r>
      <w:r>
        <w:rPr>
          <w:rFonts w:hint="eastAsia" w:ascii="Times New Roman" w:hAnsi="Times New Roman" w:cs="Times New Roman"/>
          <w:sz w:val="21"/>
          <w:szCs w:val="21"/>
          <w:lang w:val="en-US" w:eastAsia="zh-CN"/>
        </w:rPr>
        <w:t>考核</w:t>
      </w:r>
      <w:r>
        <w:rPr>
          <w:rFonts w:hint="default" w:ascii="Times New Roman" w:hAnsi="Times New Roman" w:eastAsia="宋体" w:cs="Times New Roman"/>
          <w:kern w:val="0"/>
          <w:sz w:val="21"/>
          <w:szCs w:val="21"/>
          <w:lang w:val="en-US" w:eastAsia="zh-CN"/>
        </w:rPr>
        <w:t>通过</w:t>
      </w:r>
      <w:r>
        <w:rPr>
          <w:rFonts w:hint="default" w:ascii="Times New Roman" w:hAnsi="Times New Roman" w:eastAsia="宋体" w:cs="Times New Roman"/>
          <w:sz w:val="21"/>
          <w:szCs w:val="21"/>
          <w:lang w:val="en-US" w:eastAsia="zh-CN"/>
        </w:rPr>
        <w:t>之后，</w:t>
      </w:r>
      <w:r>
        <w:rPr>
          <w:rFonts w:hint="default" w:ascii="Times New Roman" w:hAnsi="Times New Roman" w:eastAsia="宋体" w:cs="Times New Roman"/>
          <w:kern w:val="0"/>
          <w:sz w:val="21"/>
          <w:szCs w:val="21"/>
          <w:lang w:val="en-US" w:eastAsia="zh-CN"/>
        </w:rPr>
        <w:t>拨付专项经费金额的40%；</w:t>
      </w:r>
    </w:p>
    <w:p w14:paraId="090E0D60">
      <w:pPr>
        <w:numPr>
          <w:ilvl w:val="0"/>
          <w:numId w:val="0"/>
        </w:numPr>
        <w:ind w:firstLine="420" w:firstLineChars="200"/>
        <w:rPr>
          <w:rFonts w:hint="eastAsia" w:ascii="宋体" w:hAnsi="宋体"/>
          <w:kern w:val="0"/>
          <w:sz w:val="24"/>
        </w:rPr>
      </w:pPr>
      <w:r>
        <w:rPr>
          <w:rFonts w:hint="eastAsia" w:ascii="Times New Roman" w:hAnsi="Times New Roman" w:cs="Times New Roman"/>
          <w:kern w:val="0"/>
          <w:sz w:val="21"/>
          <w:szCs w:val="21"/>
          <w:lang w:val="en-US" w:eastAsia="zh-CN"/>
        </w:rPr>
        <w:t>（3）</w:t>
      </w:r>
      <w:r>
        <w:rPr>
          <w:rFonts w:hint="default" w:ascii="Times New Roman" w:hAnsi="Times New Roman" w:eastAsia="宋体" w:cs="Times New Roman"/>
          <w:kern w:val="0"/>
          <w:sz w:val="21"/>
          <w:szCs w:val="21"/>
          <w:lang w:val="en-US" w:eastAsia="zh-CN"/>
        </w:rPr>
        <w:t>结题验收通过之后，拨付专项经费金额的20%。</w:t>
      </w:r>
    </w:p>
    <w:p w14:paraId="2D67410F">
      <w:pPr>
        <w:pStyle w:val="14"/>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rPr>
      </w:pPr>
    </w:p>
    <w:p w14:paraId="4BC49879">
      <w:pPr>
        <w:widowControl/>
        <w:snapToGrid w:val="0"/>
        <w:spacing w:before="156" w:beforeLines="50"/>
        <w:jc w:val="center"/>
        <w:rPr>
          <w:rFonts w:ascii="黑体" w:hAnsi="黑体" w:eastAsia="黑体"/>
          <w:kern w:val="0"/>
          <w:sz w:val="28"/>
          <w:szCs w:val="28"/>
        </w:rPr>
      </w:pPr>
      <w:r>
        <w:rPr>
          <w:rFonts w:hint="eastAsia" w:ascii="黑体" w:hAnsi="黑体" w:eastAsia="黑体"/>
          <w:kern w:val="0"/>
          <w:sz w:val="28"/>
          <w:szCs w:val="28"/>
          <w:lang w:val="en-US" w:eastAsia="zh-CN"/>
        </w:rPr>
        <w:t>项目</w:t>
      </w:r>
      <w:r>
        <w:rPr>
          <w:rFonts w:hint="eastAsia" w:ascii="黑体" w:hAnsi="黑体" w:eastAsia="黑体"/>
          <w:kern w:val="0"/>
          <w:sz w:val="28"/>
          <w:szCs w:val="28"/>
        </w:rPr>
        <w:t>经费分配表</w:t>
      </w:r>
    </w:p>
    <w:p w14:paraId="266EED78">
      <w:pPr>
        <w:pStyle w:val="14"/>
        <w:jc w:val="right"/>
      </w:pPr>
      <w:r>
        <w:rPr>
          <w:rFonts w:hint="eastAsia" w:ascii="宋体" w:hAnsi="宋体"/>
          <w:b/>
          <w:bCs/>
          <w:kern w:val="0"/>
          <w:szCs w:val="21"/>
        </w:rPr>
        <w:t>金额单位：万元</w:t>
      </w:r>
    </w:p>
    <w:tbl>
      <w:tblPr>
        <w:tblStyle w:val="10"/>
        <w:tblW w:w="8358" w:type="dxa"/>
        <w:jc w:val="center"/>
        <w:tblLayout w:type="fixed"/>
        <w:tblCellMar>
          <w:top w:w="0" w:type="dxa"/>
          <w:left w:w="30" w:type="dxa"/>
          <w:bottom w:w="0" w:type="dxa"/>
          <w:right w:w="30" w:type="dxa"/>
        </w:tblCellMar>
      </w:tblPr>
      <w:tblGrid>
        <w:gridCol w:w="788"/>
        <w:gridCol w:w="3894"/>
        <w:gridCol w:w="1182"/>
        <w:gridCol w:w="1159"/>
        <w:gridCol w:w="1335"/>
      </w:tblGrid>
      <w:tr w14:paraId="37A26944">
        <w:tblPrEx>
          <w:tblCellMar>
            <w:top w:w="0" w:type="dxa"/>
            <w:left w:w="30" w:type="dxa"/>
            <w:bottom w:w="0" w:type="dxa"/>
            <w:right w:w="30" w:type="dxa"/>
          </w:tblCellMar>
        </w:tblPrEx>
        <w:trPr>
          <w:trHeight w:val="498"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4716DC06">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3894" w:type="dxa"/>
            <w:tcBorders>
              <w:top w:val="single" w:color="000000" w:sz="6" w:space="0"/>
              <w:left w:val="nil"/>
              <w:right w:val="single" w:color="000000" w:sz="6" w:space="0"/>
            </w:tcBorders>
            <w:vAlign w:val="center"/>
          </w:tcPr>
          <w:p w14:paraId="32BB1C5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项目单位</w:t>
            </w:r>
          </w:p>
        </w:tc>
        <w:tc>
          <w:tcPr>
            <w:tcW w:w="1182" w:type="dxa"/>
            <w:tcBorders>
              <w:top w:val="single" w:color="000000" w:sz="6" w:space="0"/>
              <w:left w:val="nil"/>
              <w:right w:val="single" w:color="000000" w:sz="4" w:space="0"/>
            </w:tcBorders>
            <w:vAlign w:val="center"/>
          </w:tcPr>
          <w:p w14:paraId="7883E67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合计</w:t>
            </w:r>
          </w:p>
        </w:tc>
        <w:tc>
          <w:tcPr>
            <w:tcW w:w="1159" w:type="dxa"/>
            <w:tcBorders>
              <w:top w:val="single" w:color="000000" w:sz="6" w:space="0"/>
              <w:left w:val="nil"/>
              <w:bottom w:val="single" w:color="000000" w:sz="6" w:space="0"/>
              <w:right w:val="single" w:color="000000" w:sz="4" w:space="0"/>
            </w:tcBorders>
            <w:vAlign w:val="center"/>
          </w:tcPr>
          <w:p w14:paraId="464399D2">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专项经费</w:t>
            </w:r>
          </w:p>
        </w:tc>
        <w:tc>
          <w:tcPr>
            <w:tcW w:w="1335" w:type="dxa"/>
            <w:tcBorders>
              <w:top w:val="single" w:color="000000" w:sz="6" w:space="0"/>
              <w:left w:val="nil"/>
              <w:bottom w:val="single" w:color="000000" w:sz="6" w:space="0"/>
              <w:right w:val="single" w:color="000000" w:sz="4" w:space="0"/>
            </w:tcBorders>
            <w:vAlign w:val="center"/>
          </w:tcPr>
          <w:p w14:paraId="6CA38981">
            <w:pPr>
              <w:widowControl/>
              <w:jc w:val="center"/>
              <w:rPr>
                <w:rFonts w:hint="default" w:ascii="Times New Roman" w:hAnsi="Times New Roman" w:eastAsia="宋体" w:cs="Times New Roman"/>
                <w:b/>
                <w:bCs/>
                <w:kern w:val="0"/>
                <w:sz w:val="24"/>
                <w:lang w:val="en-US" w:eastAsia="zh-CN"/>
              </w:rPr>
            </w:pPr>
            <w:r>
              <w:rPr>
                <w:rFonts w:hint="default" w:ascii="Times New Roman" w:hAnsi="Times New Roman" w:cs="Times New Roman"/>
                <w:b/>
                <w:bCs/>
                <w:kern w:val="0"/>
                <w:sz w:val="24"/>
              </w:rPr>
              <w:t>自筹经费</w:t>
            </w:r>
          </w:p>
        </w:tc>
      </w:tr>
      <w:tr w14:paraId="09BD1B54">
        <w:tblPrEx>
          <w:tblCellMar>
            <w:top w:w="0" w:type="dxa"/>
            <w:left w:w="30" w:type="dxa"/>
            <w:bottom w:w="0" w:type="dxa"/>
            <w:right w:w="30" w:type="dxa"/>
          </w:tblCellMar>
        </w:tblPrEx>
        <w:trPr>
          <w:trHeight w:val="409"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33AD35DC">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3894" w:type="dxa"/>
            <w:tcBorders>
              <w:top w:val="single" w:color="000000" w:sz="6" w:space="0"/>
              <w:left w:val="nil"/>
              <w:bottom w:val="single" w:color="000000" w:sz="6" w:space="0"/>
              <w:right w:val="single" w:color="000000" w:sz="6" w:space="0"/>
            </w:tcBorders>
            <w:vAlign w:val="center"/>
          </w:tcPr>
          <w:p w14:paraId="1A634FAE">
            <w:pPr>
              <w:widowControl/>
              <w:rPr>
                <w:rFonts w:hint="default" w:ascii="Times New Roman" w:hAnsi="Times New Roman" w:cs="Times New Roman"/>
                <w:kern w:val="0"/>
                <w:sz w:val="24"/>
              </w:rPr>
            </w:pPr>
          </w:p>
        </w:tc>
        <w:tc>
          <w:tcPr>
            <w:tcW w:w="1182" w:type="dxa"/>
            <w:tcBorders>
              <w:top w:val="single" w:color="000000" w:sz="6" w:space="0"/>
              <w:left w:val="nil"/>
              <w:bottom w:val="single" w:color="000000" w:sz="6" w:space="0"/>
              <w:right w:val="single" w:color="000000" w:sz="4" w:space="0"/>
            </w:tcBorders>
            <w:vAlign w:val="center"/>
          </w:tcPr>
          <w:p w14:paraId="51F3747B">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1B6F0232">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749B120E">
            <w:pPr>
              <w:widowControl/>
              <w:jc w:val="center"/>
              <w:rPr>
                <w:rFonts w:hint="default" w:ascii="Times New Roman" w:hAnsi="Times New Roman" w:cs="Times New Roman"/>
                <w:b/>
                <w:bCs/>
                <w:kern w:val="0"/>
                <w:sz w:val="24"/>
              </w:rPr>
            </w:pPr>
          </w:p>
        </w:tc>
      </w:tr>
      <w:tr w14:paraId="6F771D4F">
        <w:tblPrEx>
          <w:tblCellMar>
            <w:top w:w="0" w:type="dxa"/>
            <w:left w:w="30" w:type="dxa"/>
            <w:bottom w:w="0" w:type="dxa"/>
            <w:right w:w="30" w:type="dxa"/>
          </w:tblCellMar>
        </w:tblPrEx>
        <w:trPr>
          <w:trHeight w:val="409"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4C91D707">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3894" w:type="dxa"/>
            <w:tcBorders>
              <w:top w:val="single" w:color="000000" w:sz="6" w:space="0"/>
              <w:left w:val="nil"/>
              <w:bottom w:val="single" w:color="000000" w:sz="6" w:space="0"/>
              <w:right w:val="single" w:color="000000" w:sz="6" w:space="0"/>
            </w:tcBorders>
            <w:vAlign w:val="center"/>
          </w:tcPr>
          <w:p w14:paraId="48548100">
            <w:pPr>
              <w:widowControl/>
              <w:rPr>
                <w:rFonts w:hint="default" w:ascii="Times New Roman" w:hAnsi="Times New Roman" w:cs="Times New Roman"/>
                <w:kern w:val="0"/>
                <w:sz w:val="24"/>
              </w:rPr>
            </w:pPr>
          </w:p>
        </w:tc>
        <w:tc>
          <w:tcPr>
            <w:tcW w:w="1182" w:type="dxa"/>
            <w:tcBorders>
              <w:top w:val="single" w:color="000000" w:sz="6" w:space="0"/>
              <w:left w:val="nil"/>
              <w:bottom w:val="single" w:color="000000" w:sz="6" w:space="0"/>
              <w:right w:val="single" w:color="000000" w:sz="4" w:space="0"/>
            </w:tcBorders>
            <w:vAlign w:val="center"/>
          </w:tcPr>
          <w:p w14:paraId="616326A2">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65A9F7A1">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3641B53C">
            <w:pPr>
              <w:widowControl/>
              <w:jc w:val="center"/>
              <w:rPr>
                <w:rFonts w:hint="default" w:ascii="Times New Roman" w:hAnsi="Times New Roman" w:cs="Times New Roman"/>
                <w:b/>
                <w:bCs/>
                <w:kern w:val="0"/>
                <w:sz w:val="24"/>
              </w:rPr>
            </w:pPr>
          </w:p>
        </w:tc>
      </w:tr>
      <w:tr w14:paraId="02F8033F">
        <w:tblPrEx>
          <w:tblCellMar>
            <w:top w:w="0" w:type="dxa"/>
            <w:left w:w="30" w:type="dxa"/>
            <w:bottom w:w="0" w:type="dxa"/>
            <w:right w:w="30" w:type="dxa"/>
          </w:tblCellMar>
        </w:tblPrEx>
        <w:trPr>
          <w:trHeight w:val="409"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75589CC2">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3</w:t>
            </w:r>
          </w:p>
        </w:tc>
        <w:tc>
          <w:tcPr>
            <w:tcW w:w="3894" w:type="dxa"/>
            <w:tcBorders>
              <w:top w:val="single" w:color="000000" w:sz="6" w:space="0"/>
              <w:left w:val="nil"/>
              <w:bottom w:val="single" w:color="000000" w:sz="6" w:space="0"/>
              <w:right w:val="single" w:color="000000" w:sz="6" w:space="0"/>
            </w:tcBorders>
            <w:vAlign w:val="center"/>
          </w:tcPr>
          <w:p w14:paraId="2AA1D1B0">
            <w:pPr>
              <w:widowControl/>
              <w:rPr>
                <w:rFonts w:hint="default" w:ascii="Times New Roman" w:hAnsi="Times New Roman" w:cs="Times New Roman"/>
                <w:kern w:val="0"/>
                <w:sz w:val="24"/>
              </w:rPr>
            </w:pPr>
          </w:p>
        </w:tc>
        <w:tc>
          <w:tcPr>
            <w:tcW w:w="1182" w:type="dxa"/>
            <w:tcBorders>
              <w:top w:val="single" w:color="000000" w:sz="6" w:space="0"/>
              <w:left w:val="nil"/>
              <w:bottom w:val="single" w:color="000000" w:sz="6" w:space="0"/>
              <w:right w:val="single" w:color="000000" w:sz="4" w:space="0"/>
            </w:tcBorders>
            <w:vAlign w:val="center"/>
          </w:tcPr>
          <w:p w14:paraId="312CFE9A">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2C4F79DB">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7F1E720D">
            <w:pPr>
              <w:widowControl/>
              <w:jc w:val="center"/>
              <w:rPr>
                <w:rFonts w:hint="default" w:ascii="Times New Roman" w:hAnsi="Times New Roman" w:cs="Times New Roman"/>
                <w:b/>
                <w:bCs/>
                <w:kern w:val="0"/>
                <w:sz w:val="24"/>
              </w:rPr>
            </w:pPr>
          </w:p>
        </w:tc>
      </w:tr>
      <w:tr w14:paraId="1E380A03">
        <w:tblPrEx>
          <w:tblCellMar>
            <w:top w:w="0" w:type="dxa"/>
            <w:left w:w="30" w:type="dxa"/>
            <w:bottom w:w="0" w:type="dxa"/>
            <w:right w:w="30" w:type="dxa"/>
          </w:tblCellMar>
        </w:tblPrEx>
        <w:trPr>
          <w:trHeight w:val="506" w:hRule="atLeast"/>
          <w:jc w:val="center"/>
        </w:trPr>
        <w:tc>
          <w:tcPr>
            <w:tcW w:w="4682" w:type="dxa"/>
            <w:gridSpan w:val="2"/>
            <w:tcBorders>
              <w:top w:val="single" w:color="000000" w:sz="6" w:space="0"/>
              <w:left w:val="single" w:color="000000" w:sz="6" w:space="0"/>
              <w:bottom w:val="single" w:color="000000" w:sz="6" w:space="0"/>
              <w:right w:val="single" w:color="000000" w:sz="6" w:space="0"/>
            </w:tcBorders>
            <w:vAlign w:val="center"/>
          </w:tcPr>
          <w:p w14:paraId="31641B45">
            <w:pPr>
              <w:widowControl/>
              <w:jc w:val="center"/>
              <w:rPr>
                <w:rFonts w:hint="default" w:ascii="Times New Roman" w:hAnsi="Times New Roman" w:cs="Times New Roman"/>
                <w:kern w:val="0"/>
                <w:sz w:val="24"/>
              </w:rPr>
            </w:pPr>
            <w:r>
              <w:rPr>
                <w:rFonts w:hint="default" w:ascii="Times New Roman" w:hAnsi="Times New Roman" w:cs="Times New Roman"/>
                <w:b/>
                <w:bCs/>
                <w:color w:val="000000" w:themeColor="text1"/>
                <w:kern w:val="0"/>
                <w:sz w:val="24"/>
                <w14:textFill>
                  <w14:solidFill>
                    <w14:schemeClr w14:val="tx1"/>
                  </w14:solidFill>
                </w14:textFill>
              </w:rPr>
              <w:t>总计</w:t>
            </w:r>
          </w:p>
        </w:tc>
        <w:tc>
          <w:tcPr>
            <w:tcW w:w="1182" w:type="dxa"/>
            <w:tcBorders>
              <w:top w:val="single" w:color="000000" w:sz="6" w:space="0"/>
              <w:left w:val="nil"/>
              <w:bottom w:val="single" w:color="000000" w:sz="6" w:space="0"/>
              <w:right w:val="single" w:color="000000" w:sz="4" w:space="0"/>
            </w:tcBorders>
            <w:vAlign w:val="center"/>
          </w:tcPr>
          <w:p w14:paraId="3EFBA0DD">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26636DF6">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6F8540C5">
            <w:pPr>
              <w:widowControl/>
              <w:jc w:val="center"/>
              <w:rPr>
                <w:rFonts w:hint="default" w:ascii="Times New Roman" w:hAnsi="Times New Roman" w:cs="Times New Roman"/>
                <w:b/>
                <w:bCs/>
                <w:kern w:val="0"/>
                <w:sz w:val="24"/>
              </w:rPr>
            </w:pPr>
          </w:p>
        </w:tc>
      </w:tr>
    </w:tbl>
    <w:p w14:paraId="14FF49BC">
      <w:pPr>
        <w:sectPr>
          <w:pgSz w:w="11906" w:h="16838"/>
          <w:pgMar w:top="1440" w:right="1803" w:bottom="1440" w:left="1803" w:header="720" w:footer="720" w:gutter="0"/>
          <w:cols w:space="720" w:num="1"/>
          <w:docGrid w:type="lines" w:linePitch="312" w:charSpace="0"/>
        </w:sectPr>
      </w:pPr>
    </w:p>
    <w:tbl>
      <w:tblPr>
        <w:tblStyle w:val="10"/>
        <w:tblW w:w="0" w:type="auto"/>
        <w:jc w:val="center"/>
        <w:tblLayout w:type="fixed"/>
        <w:tblCellMar>
          <w:top w:w="0" w:type="dxa"/>
          <w:left w:w="108" w:type="dxa"/>
          <w:bottom w:w="0" w:type="dxa"/>
          <w:right w:w="108" w:type="dxa"/>
        </w:tblCellMar>
      </w:tblPr>
      <w:tblGrid>
        <w:gridCol w:w="8835"/>
      </w:tblGrid>
      <w:tr w14:paraId="20C0C5D6">
        <w:tblPrEx>
          <w:tblCellMar>
            <w:top w:w="0" w:type="dxa"/>
            <w:left w:w="108" w:type="dxa"/>
            <w:bottom w:w="0" w:type="dxa"/>
            <w:right w:w="108" w:type="dxa"/>
          </w:tblCellMar>
        </w:tblPrEx>
        <w:trPr>
          <w:trHeight w:val="700" w:hRule="atLeast"/>
          <w:jc w:val="center"/>
        </w:trPr>
        <w:tc>
          <w:tcPr>
            <w:tcW w:w="8835" w:type="dxa"/>
            <w:tcBorders>
              <w:top w:val="nil"/>
              <w:left w:val="nil"/>
              <w:bottom w:val="single" w:color="000000" w:sz="4" w:space="0"/>
              <w:right w:val="nil"/>
            </w:tcBorders>
          </w:tcPr>
          <w:p w14:paraId="4B1656DF">
            <w:pPr>
              <w:widowControl/>
              <w:spacing w:before="156" w:beforeLines="50" w:line="360" w:lineRule="auto"/>
              <w:jc w:val="center"/>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预算说明</w:t>
            </w:r>
          </w:p>
        </w:tc>
      </w:tr>
      <w:tr w14:paraId="7FCB6920">
        <w:tblPrEx>
          <w:tblCellMar>
            <w:top w:w="0" w:type="dxa"/>
            <w:left w:w="108" w:type="dxa"/>
            <w:bottom w:w="0" w:type="dxa"/>
            <w:right w:w="108" w:type="dxa"/>
          </w:tblCellMar>
        </w:tblPrEx>
        <w:trPr>
          <w:trHeight w:val="12616" w:hRule="atLeast"/>
          <w:jc w:val="center"/>
        </w:trPr>
        <w:tc>
          <w:tcPr>
            <w:tcW w:w="8835" w:type="dxa"/>
            <w:tcBorders>
              <w:top w:val="single" w:color="000000" w:sz="4" w:space="0"/>
              <w:left w:val="single" w:color="000000" w:sz="4" w:space="0"/>
              <w:bottom w:val="single" w:color="000000" w:sz="4" w:space="0"/>
              <w:right w:val="single" w:color="000000" w:sz="4" w:space="0"/>
            </w:tcBorders>
          </w:tcPr>
          <w:p w14:paraId="2BCA2290">
            <w:pPr>
              <w:pStyle w:val="32"/>
              <w:tabs>
                <w:tab w:val="left" w:pos="0"/>
              </w:tabs>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一、中心专项资金</w:t>
            </w:r>
          </w:p>
          <w:p w14:paraId="622BF5CD">
            <w:pPr>
              <w:pStyle w:val="32"/>
              <w:tabs>
                <w:tab w:val="left" w:pos="0"/>
              </w:tabs>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预算的编制要坚持任务相关性和经济合理性，实事求是编制提出课题预算。填报时，每个类别结合项目任务按支出用途进行说明。所有费用</w:t>
            </w:r>
            <w:r>
              <w:rPr>
                <w:rFonts w:hint="eastAsia" w:ascii="Times New Roman" w:hAnsi="Times New Roman" w:cs="Times New Roman"/>
                <w:b/>
                <w:bCs/>
                <w:sz w:val="24"/>
                <w:szCs w:val="24"/>
                <w:lang w:val="en-US" w:eastAsia="zh-CN"/>
              </w:rPr>
              <w:t>仅需</w:t>
            </w:r>
            <w:r>
              <w:rPr>
                <w:rFonts w:hint="default" w:ascii="Times New Roman" w:hAnsi="Times New Roman" w:cs="Times New Roman"/>
                <w:b/>
                <w:bCs/>
                <w:sz w:val="24"/>
                <w:szCs w:val="24"/>
              </w:rPr>
              <w:t>提供基本测算说明。</w:t>
            </w:r>
          </w:p>
          <w:p w14:paraId="6FE8CA8A">
            <w:pPr>
              <w:pStyle w:val="32"/>
              <w:snapToGrid w:val="0"/>
              <w:spacing w:line="360" w:lineRule="auto"/>
              <w:ind w:firstLine="723" w:firstLineChars="300"/>
              <w:rPr>
                <w:rFonts w:hint="default" w:ascii="Times New Roman" w:hAnsi="Times New Roman" w:cs="Times New Roman"/>
                <w:sz w:val="24"/>
                <w:szCs w:val="24"/>
              </w:rPr>
            </w:pPr>
            <w:r>
              <w:rPr>
                <w:rFonts w:hint="default" w:ascii="Times New Roman" w:hAnsi="Times New Roman" w:cs="Times New Roman"/>
                <w:b/>
                <w:bCs/>
                <w:sz w:val="24"/>
                <w:szCs w:val="24"/>
              </w:rPr>
              <w:t>1.设备费</w:t>
            </w:r>
            <w:r>
              <w:rPr>
                <w:rFonts w:hint="default" w:ascii="Times New Roman" w:hAnsi="Times New Roman" w:cs="Times New Roman"/>
                <w:sz w:val="24"/>
                <w:szCs w:val="24"/>
              </w:rPr>
              <w:t xml:space="preserve">（是指项目实施过程中购置或试制专用仪器设备，对现有仪器设备升级改造，以及租赁外单位仪器设备而发生的费用等。不超专项经费的10%）   </w:t>
            </w:r>
          </w:p>
          <w:p w14:paraId="4A97AAFA">
            <w:pPr>
              <w:pStyle w:val="32"/>
              <w:snapToGrid w:val="0"/>
              <w:spacing w:line="360" w:lineRule="auto"/>
              <w:ind w:firstLine="720" w:firstLineChars="300"/>
              <w:rPr>
                <w:rFonts w:hint="default" w:ascii="Times New Roman" w:hAnsi="Times New Roman" w:cs="Times New Roman"/>
              </w:rPr>
            </w:pPr>
            <w:r>
              <w:rPr>
                <w:rFonts w:hint="default" w:ascii="Times New Roman" w:hAnsi="Times New Roman" w:cs="Times New Roman"/>
                <w:sz w:val="24"/>
                <w:szCs w:val="24"/>
              </w:rPr>
              <w:t xml:space="preserve">   </w:t>
            </w:r>
          </w:p>
          <w:p w14:paraId="2C961527">
            <w:pPr>
              <w:rPr>
                <w:rFonts w:hint="default" w:ascii="Times New Roman" w:hAnsi="Times New Roman" w:cs="Times New Roman"/>
              </w:rPr>
            </w:pPr>
          </w:p>
          <w:p w14:paraId="31D30544">
            <w:pPr>
              <w:pStyle w:val="32"/>
              <w:snapToGrid w:val="0"/>
              <w:spacing w:line="360" w:lineRule="auto"/>
              <w:ind w:firstLine="723" w:firstLineChars="300"/>
              <w:rPr>
                <w:rFonts w:hint="default" w:ascii="Times New Roman" w:hAnsi="Times New Roman" w:cs="Times New Roman"/>
                <w:sz w:val="24"/>
                <w:szCs w:val="24"/>
              </w:rPr>
            </w:pPr>
            <w:r>
              <w:rPr>
                <w:rFonts w:hint="default" w:ascii="Times New Roman" w:hAnsi="Times New Roman" w:cs="Times New Roman"/>
                <w:b/>
                <w:bCs/>
                <w:sz w:val="24"/>
                <w:szCs w:val="24"/>
              </w:rPr>
              <w:t>2.业务费</w:t>
            </w:r>
            <w:r>
              <w:rPr>
                <w:rFonts w:hint="default" w:ascii="Times New Roman" w:hAnsi="Times New Roman" w:cs="Times New Roman"/>
                <w:sz w:val="24"/>
                <w:szCs w:val="24"/>
              </w:rPr>
              <w:t>（是指在项目实施过程中消耗的各种材料、低值易耗品等、发生的测试化验加工、燃料动力、出版文献信息传播知识产权事务</w:t>
            </w:r>
            <w:r>
              <w:rPr>
                <w:rFonts w:hint="eastAsia" w:ascii="Times New Roman" w:hAnsi="Times New Roman" w:cs="Times New Roman"/>
                <w:sz w:val="24"/>
                <w:szCs w:val="24"/>
                <w:lang w:val="en-US" w:eastAsia="zh-CN"/>
              </w:rPr>
              <w:t>打印复印费、</w:t>
            </w:r>
            <w:r>
              <w:rPr>
                <w:rFonts w:hint="default" w:ascii="Times New Roman" w:hAnsi="Times New Roman" w:cs="Times New Roman"/>
                <w:sz w:val="24"/>
                <w:szCs w:val="24"/>
              </w:rPr>
              <w:t xml:space="preserve">会议差旅国际合作与交流以及其他与项目实施直接相关的各项费用。编报时，对单笔大额支出、对外委托支出重点说明） </w:t>
            </w:r>
          </w:p>
          <w:p w14:paraId="63996207">
            <w:pPr>
              <w:rPr>
                <w:rFonts w:hint="default" w:ascii="Times New Roman" w:hAnsi="Times New Roman" w:cs="Times New Roman"/>
              </w:rPr>
            </w:pPr>
          </w:p>
          <w:p w14:paraId="1CABAEE4">
            <w:pPr>
              <w:pStyle w:val="32"/>
              <w:snapToGrid w:val="0"/>
              <w:spacing w:line="360" w:lineRule="auto"/>
              <w:rPr>
                <w:rFonts w:hint="default" w:ascii="Times New Roman" w:hAnsi="Times New Roman" w:cs="Times New Roman"/>
                <w:sz w:val="24"/>
                <w:szCs w:val="24"/>
              </w:rPr>
            </w:pPr>
          </w:p>
          <w:p w14:paraId="7E7118B4">
            <w:pPr>
              <w:pStyle w:val="32"/>
              <w:snapToGrid w:val="0"/>
              <w:spacing w:line="360" w:lineRule="auto"/>
              <w:ind w:firstLine="723" w:firstLineChars="300"/>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3.劳务费</w:t>
            </w:r>
            <w:r>
              <w:rPr>
                <w:rFonts w:hint="eastAsia" w:ascii="Times New Roman" w:hAnsi="Times New Roman" w:cs="Times New Roman"/>
                <w:b w:val="0"/>
                <w:bCs w:val="0"/>
                <w:sz w:val="24"/>
                <w:szCs w:val="24"/>
                <w:lang w:val="en-US" w:eastAsia="zh-CN"/>
              </w:rPr>
              <w:t>（包括劳务费及专家咨询费，具体为项目聘用人员的劳务开支以及在项目研究开发过程中支付给临时聘请的咨询专家的费用。）</w:t>
            </w:r>
          </w:p>
          <w:p w14:paraId="29DB7EF9">
            <w:pPr>
              <w:pStyle w:val="32"/>
              <w:snapToGrid w:val="0"/>
              <w:spacing w:line="360" w:lineRule="auto"/>
              <w:rPr>
                <w:rFonts w:hint="default" w:ascii="Times New Roman" w:hAnsi="Times New Roman" w:cs="Times New Roman"/>
                <w:sz w:val="24"/>
                <w:szCs w:val="24"/>
              </w:rPr>
            </w:pPr>
          </w:p>
          <w:p w14:paraId="3EC88A6A">
            <w:pPr>
              <w:pStyle w:val="32"/>
              <w:snapToGrid w:val="0"/>
              <w:spacing w:line="360" w:lineRule="auto"/>
              <w:rPr>
                <w:rFonts w:hint="default" w:ascii="Times New Roman" w:hAnsi="Times New Roman" w:cs="Times New Roman"/>
                <w:sz w:val="24"/>
                <w:szCs w:val="24"/>
              </w:rPr>
            </w:pPr>
          </w:p>
          <w:p w14:paraId="412D611F">
            <w:pPr>
              <w:pStyle w:val="32"/>
              <w:snapToGrid w:val="0"/>
              <w:spacing w:line="360" w:lineRule="auto"/>
              <w:ind w:firstLine="723" w:firstLineChars="300"/>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4</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间接经费</w:t>
            </w:r>
            <w:r>
              <w:rPr>
                <w:rFonts w:hint="default" w:ascii="Times New Roman" w:hAnsi="Times New Roman" w:cs="Times New Roman"/>
                <w:sz w:val="24"/>
                <w:szCs w:val="24"/>
              </w:rPr>
              <w:t>（是指项目实施过程中的管理费</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税费、绩效、财务审计费用</w:t>
            </w:r>
            <w:r>
              <w:rPr>
                <w:rFonts w:hint="default" w:ascii="Times New Roman" w:hAnsi="Times New Roman" w:cs="Times New Roman"/>
                <w:sz w:val="24"/>
                <w:szCs w:val="24"/>
              </w:rPr>
              <w:t>等）</w:t>
            </w:r>
          </w:p>
          <w:p w14:paraId="365C8824">
            <w:pPr>
              <w:pStyle w:val="32"/>
              <w:snapToGrid w:val="0"/>
              <w:spacing w:line="360" w:lineRule="auto"/>
              <w:rPr>
                <w:rFonts w:hint="default" w:ascii="Times New Roman" w:hAnsi="Times New Roman" w:cs="Times New Roman"/>
                <w:sz w:val="24"/>
                <w:szCs w:val="24"/>
              </w:rPr>
            </w:pPr>
          </w:p>
          <w:p w14:paraId="5DEBA70B">
            <w:pPr>
              <w:pStyle w:val="32"/>
              <w:snapToGrid w:val="0"/>
              <w:spacing w:line="360" w:lineRule="auto"/>
              <w:ind w:firstLine="720" w:firstLineChars="300"/>
              <w:rPr>
                <w:rFonts w:hint="default" w:ascii="Times New Roman" w:hAnsi="Times New Roman" w:cs="Times New Roman"/>
              </w:rPr>
            </w:pPr>
            <w:r>
              <w:rPr>
                <w:rFonts w:hint="default" w:ascii="Times New Roman" w:hAnsi="Times New Roman" w:cs="Times New Roman"/>
                <w:sz w:val="24"/>
                <w:szCs w:val="24"/>
              </w:rPr>
              <w:t xml:space="preserve">    </w:t>
            </w:r>
          </w:p>
          <w:p w14:paraId="53D90D9A">
            <w:pPr>
              <w:pStyle w:val="32"/>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二、其他来源资金</w:t>
            </w:r>
          </w:p>
          <w:p w14:paraId="6C6CEC3E">
            <w:pPr>
              <w:ind w:firstLine="480" w:firstLineChars="200"/>
              <w:rPr>
                <w:rFonts w:hint="default" w:ascii="Times New Roman" w:hAnsi="Times New Roman" w:cs="Times New Roman"/>
              </w:rPr>
            </w:pPr>
            <w:r>
              <w:rPr>
                <w:rFonts w:hint="default" w:ascii="Times New Roman" w:hAnsi="Times New Roman" w:cs="Times New Roman"/>
                <w:sz w:val="24"/>
              </w:rPr>
              <w:t>对其他来源资金主要用途、支出预算做简要说明。</w:t>
            </w:r>
          </w:p>
          <w:p w14:paraId="35BDD90E">
            <w:pPr>
              <w:rPr>
                <w:rFonts w:hint="default" w:ascii="Times New Roman" w:hAnsi="Times New Roman" w:cs="Times New Roman"/>
              </w:rPr>
            </w:pPr>
          </w:p>
          <w:p w14:paraId="06ABF402">
            <w:pPr>
              <w:rPr>
                <w:rFonts w:hint="default" w:ascii="Times New Roman" w:hAnsi="Times New Roman" w:cs="Times New Roman"/>
              </w:rPr>
            </w:pPr>
          </w:p>
          <w:p w14:paraId="5E81DEF9">
            <w:pPr>
              <w:pStyle w:val="32"/>
              <w:snapToGrid w:val="0"/>
              <w:spacing w:line="360" w:lineRule="auto"/>
              <w:ind w:firstLine="630" w:firstLineChars="300"/>
              <w:rPr>
                <w:rFonts w:hint="default" w:ascii="Times New Roman" w:hAnsi="Times New Roman" w:cs="Times New Roman"/>
              </w:rPr>
            </w:pPr>
          </w:p>
        </w:tc>
      </w:tr>
    </w:tbl>
    <w:p w14:paraId="6EC2A509">
      <w:pPr>
        <w:pStyle w:val="14"/>
        <w:sectPr>
          <w:pgSz w:w="11906" w:h="16838"/>
          <w:pgMar w:top="1440" w:right="1803" w:bottom="1440" w:left="1803" w:header="720" w:footer="720" w:gutter="0"/>
          <w:cols w:space="720" w:num="1"/>
          <w:docGrid w:type="lines" w:linePitch="312" w:charSpace="0"/>
        </w:sectPr>
      </w:pPr>
    </w:p>
    <w:p w14:paraId="366E233D">
      <w:pPr>
        <w:spacing w:before="156" w:beforeLines="50" w:line="360" w:lineRule="auto"/>
        <w:jc w:val="center"/>
        <w:outlineLvl w:val="0"/>
        <w:rPr>
          <w:rFonts w:eastAsia="黑体"/>
          <w:sz w:val="32"/>
          <w:szCs w:val="32"/>
        </w:rPr>
      </w:pPr>
      <w:r>
        <w:rPr>
          <w:rFonts w:hint="eastAsia" w:eastAsia="黑体"/>
          <w:sz w:val="32"/>
          <w:szCs w:val="32"/>
        </w:rPr>
        <w:t>其他来源资金承诺书</w:t>
      </w:r>
    </w:p>
    <w:p w14:paraId="79FC7FA0">
      <w:pPr>
        <w:spacing w:before="156" w:beforeLines="50" w:line="360" w:lineRule="auto"/>
        <w:jc w:val="center"/>
        <w:outlineLvl w:val="0"/>
        <w:rPr>
          <w:rFonts w:eastAsia="黑体"/>
          <w:sz w:val="28"/>
        </w:rPr>
      </w:pPr>
    </w:p>
    <w:p w14:paraId="33BB3071">
      <w:pPr>
        <w:snapToGrid w:val="0"/>
        <w:spacing w:after="120" w:line="480" w:lineRule="auto"/>
        <w:jc w:val="center"/>
        <w:rPr>
          <w:rFonts w:eastAsia="黑体"/>
          <w:b/>
          <w:sz w:val="30"/>
        </w:rPr>
      </w:pPr>
    </w:p>
    <w:p w14:paraId="4783BD70">
      <w:pPr>
        <w:snapToGrid w:val="0"/>
        <w:spacing w:after="120" w:line="480" w:lineRule="auto"/>
        <w:ind w:firstLine="480" w:firstLineChars="200"/>
        <w:rPr>
          <w:sz w:val="24"/>
        </w:rPr>
      </w:pPr>
      <w:r>
        <w:rPr>
          <w:sz w:val="24"/>
        </w:rPr>
        <w:t>___________________________</w:t>
      </w:r>
      <w:r>
        <w:rPr>
          <w:rFonts w:hint="eastAsia"/>
          <w:sz w:val="24"/>
        </w:rPr>
        <w:t>（单位全称），为</w:t>
      </w:r>
      <w:r>
        <w:rPr>
          <w:sz w:val="24"/>
        </w:rPr>
        <w:t>______________________</w:t>
      </w:r>
      <w:r>
        <w:rPr>
          <w:rFonts w:hint="eastAsia"/>
          <w:sz w:val="24"/>
        </w:rPr>
        <w:t>项目，提供</w:t>
      </w:r>
      <w:r>
        <w:rPr>
          <w:sz w:val="24"/>
        </w:rPr>
        <w:t>__________</w:t>
      </w:r>
      <w:r>
        <w:rPr>
          <w:rFonts w:hint="eastAsia"/>
          <w:sz w:val="24"/>
        </w:rPr>
        <w:t>万元的资金，资金来源为</w:t>
      </w:r>
      <w:r>
        <w:rPr>
          <w:sz w:val="24"/>
        </w:rPr>
        <w:t>________________________</w:t>
      </w:r>
      <w:r>
        <w:rPr>
          <w:rFonts w:hint="eastAsia"/>
          <w:sz w:val="24"/>
        </w:rPr>
        <w:t>（</w:t>
      </w:r>
      <w:r>
        <w:rPr>
          <w:sz w:val="24"/>
        </w:rPr>
        <w:t xml:space="preserve"> 1</w:t>
      </w:r>
      <w:r>
        <w:rPr>
          <w:rFonts w:hint="eastAsia"/>
          <w:sz w:val="24"/>
        </w:rPr>
        <w:t>.地方财政资金</w:t>
      </w:r>
      <w:r>
        <w:rPr>
          <w:sz w:val="24"/>
        </w:rPr>
        <w:t xml:space="preserve">  2</w:t>
      </w:r>
      <w:r>
        <w:rPr>
          <w:rFonts w:hint="eastAsia"/>
          <w:sz w:val="24"/>
        </w:rPr>
        <w:t>.单位自筹资金</w:t>
      </w:r>
      <w:r>
        <w:rPr>
          <w:sz w:val="24"/>
        </w:rPr>
        <w:t xml:space="preserve">  3</w:t>
      </w:r>
      <w:r>
        <w:rPr>
          <w:rFonts w:hint="eastAsia"/>
          <w:sz w:val="24"/>
        </w:rPr>
        <w:t>.其他渠道获得资金）。</w:t>
      </w:r>
    </w:p>
    <w:p w14:paraId="2E31ADAB">
      <w:pPr>
        <w:snapToGrid w:val="0"/>
        <w:spacing w:after="120" w:line="480" w:lineRule="auto"/>
        <w:ind w:firstLine="480" w:firstLineChars="200"/>
        <w:rPr>
          <w:sz w:val="24"/>
        </w:rPr>
      </w:pPr>
      <w:r>
        <w:rPr>
          <w:rFonts w:hint="eastAsia"/>
          <w:sz w:val="24"/>
        </w:rPr>
        <w:t>资金主要用于：</w:t>
      </w:r>
      <w:r>
        <w:rPr>
          <w:sz w:val="24"/>
        </w:rPr>
        <w:t>_______________________________________</w:t>
      </w:r>
      <w:r>
        <w:rPr>
          <w:rFonts w:hint="eastAsia"/>
          <w:sz w:val="24"/>
        </w:rPr>
        <w:t>。</w:t>
      </w:r>
    </w:p>
    <w:p w14:paraId="2BFC23F0">
      <w:pPr>
        <w:snapToGrid w:val="0"/>
        <w:spacing w:after="120" w:line="480" w:lineRule="auto"/>
        <w:rPr>
          <w:sz w:val="24"/>
        </w:rPr>
      </w:pPr>
      <w:r>
        <w:rPr>
          <w:sz w:val="24"/>
        </w:rPr>
        <w:t xml:space="preserve">    </w:t>
      </w:r>
      <w:r>
        <w:rPr>
          <w:rFonts w:hint="eastAsia"/>
          <w:sz w:val="24"/>
        </w:rPr>
        <w:t>特此证明！</w:t>
      </w:r>
    </w:p>
    <w:p w14:paraId="3ED86BDA">
      <w:pPr>
        <w:snapToGrid w:val="0"/>
        <w:spacing w:after="120" w:line="480" w:lineRule="auto"/>
        <w:jc w:val="center"/>
        <w:rPr>
          <w:b/>
        </w:rPr>
      </w:pPr>
    </w:p>
    <w:p w14:paraId="1D324BB1">
      <w:pPr>
        <w:snapToGrid w:val="0"/>
        <w:spacing w:after="120" w:line="480" w:lineRule="auto"/>
        <w:jc w:val="center"/>
        <w:rPr>
          <w:b/>
        </w:rPr>
      </w:pPr>
    </w:p>
    <w:p w14:paraId="5B89CF82">
      <w:pPr>
        <w:snapToGrid w:val="0"/>
        <w:spacing w:after="120" w:line="480" w:lineRule="auto"/>
        <w:jc w:val="center"/>
        <w:rPr>
          <w:b/>
        </w:rPr>
      </w:pPr>
    </w:p>
    <w:p w14:paraId="14619787">
      <w:pPr>
        <w:snapToGrid w:val="0"/>
        <w:spacing w:after="120" w:line="480" w:lineRule="auto"/>
        <w:jc w:val="center"/>
        <w:rPr>
          <w:sz w:val="24"/>
        </w:rPr>
      </w:pPr>
      <w:r>
        <w:rPr>
          <w:sz w:val="24"/>
        </w:rPr>
        <w:t xml:space="preserve">                        </w:t>
      </w:r>
      <w:r>
        <w:rPr>
          <w:rFonts w:hint="eastAsia"/>
          <w:sz w:val="24"/>
        </w:rPr>
        <w:t>出资单位（公章）：</w:t>
      </w:r>
    </w:p>
    <w:p w14:paraId="0EE337C2">
      <w:pPr>
        <w:snapToGrid w:val="0"/>
        <w:spacing w:after="120" w:line="48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60FC6A2D">
      <w:pPr>
        <w:sectPr>
          <w:pgSz w:w="11906" w:h="16838"/>
          <w:pgMar w:top="1440" w:right="1803" w:bottom="1440" w:left="1803" w:header="720" w:footer="720" w:gutter="0"/>
          <w:cols w:space="720" w:num="1"/>
          <w:docGrid w:type="lines" w:linePitch="312" w:charSpace="0"/>
        </w:sectPr>
      </w:pPr>
    </w:p>
    <w:p w14:paraId="61E4EC3B">
      <w:pPr>
        <w:pStyle w:val="2"/>
        <w:tabs>
          <w:tab w:val="left" w:pos="9072"/>
        </w:tabs>
        <w:spacing w:before="120" w:after="120" w:line="340" w:lineRule="exact"/>
        <w:jc w:val="center"/>
        <w:rPr>
          <w:rFonts w:ascii="黑体" w:eastAsia="黑体"/>
          <w:bCs w:val="0"/>
          <w:spacing w:val="4"/>
          <w:sz w:val="32"/>
          <w:szCs w:val="32"/>
        </w:rPr>
      </w:pPr>
      <w:bookmarkStart w:id="4" w:name="OLE_LINK129"/>
      <w:bookmarkStart w:id="5" w:name="OLE_LINK128"/>
      <w:bookmarkStart w:id="6" w:name="OLE_LINK138"/>
      <w:r>
        <w:rPr>
          <w:rFonts w:hint="eastAsia" w:ascii="黑体" w:eastAsia="黑体" w:cs="宋体"/>
          <w:sz w:val="32"/>
          <w:szCs w:val="32"/>
        </w:rPr>
        <w:t>任务书签署</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9091"/>
      </w:tblGrid>
      <w:tr w14:paraId="2DBE54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875" w:hRule="atLeast"/>
          <w:jc w:val="center"/>
        </w:trPr>
        <w:tc>
          <w:tcPr>
            <w:tcW w:w="9091" w:type="dxa"/>
            <w:tcBorders>
              <w:top w:val="single" w:color="auto" w:sz="12" w:space="0"/>
              <w:bottom w:val="single" w:color="auto" w:sz="4" w:space="0"/>
            </w:tcBorders>
          </w:tcPr>
          <w:p w14:paraId="19A0A05E">
            <w:pPr>
              <w:adjustRightInd w:val="0"/>
              <w:snapToGrid w:val="0"/>
              <w:spacing w:before="156" w:beforeLines="50" w:line="360" w:lineRule="auto"/>
              <w:ind w:firstLine="560" w:firstLineChars="200"/>
              <w:jc w:val="left"/>
              <w:outlineLvl w:val="1"/>
              <w:rPr>
                <w:rFonts w:ascii="宋体" w:hAnsi="宋体" w:cs="宋体"/>
                <w:sz w:val="28"/>
                <w:szCs w:val="28"/>
              </w:rPr>
            </w:pPr>
            <w:r>
              <w:rPr>
                <w:rFonts w:hint="eastAsia" w:ascii="宋体" w:hAnsi="宋体" w:cs="宋体"/>
                <w:sz w:val="28"/>
                <w:szCs w:val="28"/>
              </w:rPr>
              <w:t>本单位和项目负责人</w:t>
            </w:r>
            <w:r>
              <w:rPr>
                <w:rFonts w:hint="eastAsia" w:ascii="宋体" w:hAnsi="宋体" w:cs="宋体"/>
                <w:b/>
                <w:bCs/>
                <w:sz w:val="28"/>
                <w:szCs w:val="28"/>
              </w:rPr>
              <w:t>郑重承诺</w:t>
            </w:r>
            <w:r>
              <w:rPr>
                <w:rFonts w:hint="eastAsia" w:ascii="宋体" w:hAnsi="宋体" w:cs="宋体"/>
                <w:sz w:val="28"/>
                <w:szCs w:val="28"/>
              </w:rPr>
              <w:t>：严格按照任务书的内容和约定实施本项目，对本项目所有成果产出（包括但不限于新产品、新技术、标准、论文、专利等）的真实性、与项目的关联性等负责，将按要求落实科研作风学风和科研诚信主体责任；项目经费全部用于与本项目研究工作相关的支出，不截留、挪用、侵占，不用于与科学研究无关的支出；接受并积极配合相关部门的监督检查。如有违反，本单位和项目负责人以及相关成果产出者愿接受中心做出的各项处理决定，包括但不限于终止项目执行、追回项目经费、取消申报资格等。</w:t>
            </w:r>
          </w:p>
          <w:p w14:paraId="56B94319"/>
          <w:p w14:paraId="44EC24BF">
            <w:pPr>
              <w:keepNext w:val="0"/>
              <w:keepLines w:val="0"/>
              <w:pageBreakBefore w:val="0"/>
              <w:widowControl w:val="0"/>
              <w:tabs>
                <w:tab w:val="left" w:pos="9082"/>
              </w:tabs>
              <w:kinsoku/>
              <w:wordWrap/>
              <w:overflowPunct/>
              <w:topLinePunct w:val="0"/>
              <w:autoSpaceDE/>
              <w:autoSpaceDN/>
              <w:bidi w:val="0"/>
              <w:adjustRightInd w:val="0"/>
              <w:snapToGrid w:val="0"/>
              <w:spacing w:line="360" w:lineRule="auto"/>
              <w:ind w:right="8" w:rightChars="4" w:firstLine="280" w:firstLineChars="100"/>
              <w:textAlignment w:val="auto"/>
              <w:rPr>
                <w:rFonts w:ascii="黑体" w:hAnsi="宋体" w:eastAsia="黑体" w:cs="宋体"/>
                <w:bCs/>
                <w:sz w:val="28"/>
                <w:szCs w:val="28"/>
              </w:rPr>
            </w:pPr>
            <w:r>
              <w:rPr>
                <w:rFonts w:hint="eastAsia" w:ascii="黑体" w:hAnsi="宋体" w:eastAsia="黑体" w:cs="宋体"/>
                <w:bCs/>
                <w:sz w:val="28"/>
                <w:szCs w:val="28"/>
              </w:rPr>
              <w:t>项目负责人签字：</w:t>
            </w:r>
          </w:p>
          <w:p w14:paraId="359D4D47">
            <w:pPr>
              <w:keepNext w:val="0"/>
              <w:keepLines w:val="0"/>
              <w:pageBreakBefore w:val="0"/>
              <w:widowControl w:val="0"/>
              <w:tabs>
                <w:tab w:val="left" w:pos="9082"/>
              </w:tabs>
              <w:kinsoku/>
              <w:wordWrap/>
              <w:overflowPunct/>
              <w:topLinePunct w:val="0"/>
              <w:autoSpaceDE/>
              <w:autoSpaceDN/>
              <w:bidi w:val="0"/>
              <w:adjustRightInd w:val="0"/>
              <w:snapToGrid w:val="0"/>
              <w:spacing w:line="360" w:lineRule="auto"/>
              <w:ind w:right="8" w:rightChars="4" w:firstLine="280" w:firstLineChars="100"/>
              <w:textAlignment w:val="auto"/>
              <w:rPr>
                <w:rFonts w:ascii="黑体" w:eastAsia="黑体"/>
                <w:sz w:val="28"/>
                <w:szCs w:val="28"/>
              </w:rPr>
            </w:pPr>
            <w:r>
              <w:rPr>
                <w:rFonts w:hint="eastAsia" w:ascii="黑体" w:hAnsi="宋体" w:eastAsia="黑体" w:cs="宋体"/>
                <w:bCs/>
                <w:sz w:val="28"/>
                <w:szCs w:val="28"/>
              </w:rPr>
              <w:t>项目承担单位：</w:t>
            </w:r>
          </w:p>
          <w:p w14:paraId="35FCAC80">
            <w:pPr>
              <w:keepNext w:val="0"/>
              <w:keepLines w:val="0"/>
              <w:pageBreakBefore w:val="0"/>
              <w:widowControl w:val="0"/>
              <w:tabs>
                <w:tab w:val="left" w:pos="9082"/>
              </w:tabs>
              <w:kinsoku/>
              <w:wordWrap/>
              <w:overflowPunct/>
              <w:topLinePunct w:val="0"/>
              <w:autoSpaceDE/>
              <w:autoSpaceDN/>
              <w:bidi w:val="0"/>
              <w:adjustRightInd w:val="0"/>
              <w:snapToGrid w:val="0"/>
              <w:spacing w:line="360" w:lineRule="auto"/>
              <w:ind w:right="8" w:rightChars="4" w:firstLine="280" w:firstLineChars="100"/>
              <w:textAlignment w:val="auto"/>
              <w:rPr>
                <w:rFonts w:hint="default" w:ascii="黑体" w:eastAsia="黑体" w:cs="宋体"/>
                <w:sz w:val="28"/>
                <w:szCs w:val="28"/>
                <w:lang w:val="en-US" w:eastAsia="zh-CN"/>
              </w:rPr>
            </w:pPr>
            <w:r>
              <w:rPr>
                <w:rFonts w:hint="eastAsia" w:ascii="黑体" w:eastAsia="黑体" w:cs="宋体"/>
                <w:sz w:val="28"/>
                <w:szCs w:val="28"/>
              </w:rPr>
              <w:t>法定代表人签字（签章）：</w:t>
            </w:r>
            <w:r>
              <w:rPr>
                <w:rFonts w:hint="eastAsia" w:ascii="黑体" w:eastAsia="黑体" w:cs="宋体"/>
                <w:sz w:val="28"/>
                <w:szCs w:val="28"/>
                <w:lang w:val="en-US" w:eastAsia="zh-CN"/>
              </w:rPr>
              <w:t xml:space="preserve">                  </w:t>
            </w:r>
            <w:r>
              <w:rPr>
                <w:rFonts w:hint="eastAsia" w:ascii="黑体" w:eastAsia="黑体" w:cs="宋体"/>
                <w:sz w:val="28"/>
                <w:szCs w:val="28"/>
              </w:rPr>
              <w:t>（公章）</w:t>
            </w:r>
          </w:p>
          <w:p w14:paraId="208CB6FF">
            <w:pPr>
              <w:tabs>
                <w:tab w:val="left" w:pos="9082"/>
              </w:tabs>
              <w:adjustRightInd w:val="0"/>
              <w:snapToGrid w:val="0"/>
              <w:spacing w:line="360" w:lineRule="auto"/>
              <w:ind w:right="8" w:rightChars="4"/>
              <w:rPr>
                <w:rFonts w:ascii="黑体" w:eastAsia="黑体"/>
                <w:sz w:val="28"/>
                <w:szCs w:val="28"/>
              </w:rPr>
            </w:pPr>
            <w:r>
              <w:rPr>
                <w:rFonts w:hint="eastAsia" w:ascii="黑体" w:eastAsia="黑体"/>
                <w:sz w:val="28"/>
                <w:szCs w:val="28"/>
              </w:rPr>
              <w:t xml:space="preserve"> </w:t>
            </w:r>
            <w:r>
              <w:rPr>
                <w:rFonts w:hint="eastAsia" w:ascii="黑体" w:eastAsia="黑体"/>
                <w:sz w:val="28"/>
                <w:szCs w:val="28"/>
                <w:lang w:val="en-US" w:eastAsia="zh-CN"/>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1FD12435"/>
          <w:p w14:paraId="704CF832">
            <w:pPr>
              <w:pStyle w:val="14"/>
            </w:pPr>
          </w:p>
          <w:p w14:paraId="57179800">
            <w:pPr>
              <w:tabs>
                <w:tab w:val="left" w:pos="9082"/>
              </w:tabs>
              <w:adjustRightInd w:val="0"/>
              <w:snapToGrid w:val="0"/>
              <w:spacing w:line="360" w:lineRule="auto"/>
              <w:ind w:right="8" w:rightChars="4"/>
              <w:rPr>
                <w:rFonts w:hint="eastAsia" w:ascii="黑体" w:eastAsia="黑体"/>
                <w:sz w:val="28"/>
                <w:szCs w:val="28"/>
              </w:rPr>
            </w:pPr>
            <w:r>
              <w:rPr>
                <w:rFonts w:hint="eastAsia" w:ascii="黑体" w:eastAsia="黑体"/>
                <w:sz w:val="28"/>
                <w:szCs w:val="28"/>
              </w:rPr>
              <w:t xml:space="preserve">         </w:t>
            </w:r>
          </w:p>
          <w:p w14:paraId="66D0412F">
            <w:pPr>
              <w:tabs>
                <w:tab w:val="left" w:pos="9082"/>
              </w:tabs>
              <w:adjustRightInd w:val="0"/>
              <w:snapToGrid w:val="0"/>
              <w:spacing w:line="360" w:lineRule="auto"/>
              <w:ind w:right="8" w:rightChars="4" w:firstLine="1400" w:firstLineChars="500"/>
              <w:rPr>
                <w:rFonts w:ascii="黑体" w:eastAsia="黑体"/>
                <w:sz w:val="28"/>
                <w:szCs w:val="28"/>
              </w:rPr>
            </w:pPr>
            <w:r>
              <w:rPr>
                <w:rFonts w:hint="eastAsia" w:ascii="黑体" w:eastAsia="黑体"/>
                <w:sz w:val="28"/>
                <w:szCs w:val="28"/>
                <w:lang w:val="en-US" w:eastAsia="zh-CN"/>
              </w:rPr>
              <w:t>参与单位（</w:t>
            </w:r>
            <w:r>
              <w:rPr>
                <w:rFonts w:hint="eastAsia" w:ascii="黑体" w:eastAsia="黑体" w:cs="宋体"/>
                <w:sz w:val="28"/>
                <w:szCs w:val="28"/>
              </w:rPr>
              <w:t>公章</w:t>
            </w:r>
            <w:r>
              <w:rPr>
                <w:rFonts w:hint="eastAsia" w:ascii="黑体" w:eastAsia="黑体"/>
                <w:sz w:val="28"/>
                <w:szCs w:val="28"/>
                <w:lang w:val="en-US" w:eastAsia="zh-CN"/>
              </w:rPr>
              <w:t>）</w:t>
            </w:r>
            <w:r>
              <w:rPr>
                <w:rFonts w:hint="eastAsia" w:ascii="黑体" w:eastAsia="黑体"/>
                <w:sz w:val="28"/>
                <w:szCs w:val="28"/>
              </w:rPr>
              <w:t xml:space="preserve">    </w:t>
            </w:r>
            <w:r>
              <w:rPr>
                <w:rFonts w:hint="eastAsia" w:ascii="黑体" w:eastAsia="黑体"/>
                <w:sz w:val="28"/>
                <w:szCs w:val="28"/>
                <w:lang w:val="en-US" w:eastAsia="zh-CN"/>
              </w:rPr>
              <w:t xml:space="preserve">    </w:t>
            </w:r>
            <w:r>
              <w:rPr>
                <w:rFonts w:hint="eastAsia" w:ascii="黑体" w:eastAsia="黑体"/>
                <w:sz w:val="28"/>
                <w:szCs w:val="28"/>
              </w:rPr>
              <w:t xml:space="preserve">    </w:t>
            </w:r>
            <w:r>
              <w:rPr>
                <w:rFonts w:hint="eastAsia" w:ascii="黑体" w:eastAsia="黑体"/>
                <w:sz w:val="28"/>
                <w:szCs w:val="28"/>
                <w:lang w:val="en-US" w:eastAsia="zh-CN"/>
              </w:rPr>
              <w:t>参与单位（</w:t>
            </w:r>
            <w:r>
              <w:rPr>
                <w:rFonts w:hint="eastAsia" w:ascii="黑体" w:eastAsia="黑体" w:cs="宋体"/>
                <w:sz w:val="28"/>
                <w:szCs w:val="28"/>
              </w:rPr>
              <w:t>公章</w:t>
            </w:r>
            <w:r>
              <w:rPr>
                <w:rFonts w:hint="eastAsia" w:ascii="黑体" w:eastAsia="黑体"/>
                <w:sz w:val="28"/>
                <w:szCs w:val="28"/>
                <w:lang w:val="en-US" w:eastAsia="zh-CN"/>
              </w:rPr>
              <w:t>）</w:t>
            </w:r>
          </w:p>
          <w:p w14:paraId="29628C45">
            <w:pPr>
              <w:keepNext w:val="0"/>
              <w:keepLines w:val="0"/>
              <w:pageBreakBefore w:val="0"/>
              <w:widowControl w:val="0"/>
              <w:tabs>
                <w:tab w:val="left" w:pos="9082"/>
              </w:tabs>
              <w:kinsoku/>
              <w:wordWrap/>
              <w:overflowPunct/>
              <w:topLinePunct w:val="0"/>
              <w:autoSpaceDE/>
              <w:autoSpaceDN/>
              <w:bidi w:val="0"/>
              <w:adjustRightInd w:val="0"/>
              <w:snapToGrid w:val="0"/>
              <w:spacing w:before="313" w:beforeLines="100" w:line="360" w:lineRule="auto"/>
              <w:ind w:right="8" w:rightChars="4"/>
              <w:textAlignment w:val="auto"/>
              <w:rPr>
                <w:rFonts w:ascii="黑体" w:eastAsia="黑体"/>
                <w:sz w:val="28"/>
                <w:szCs w:val="28"/>
              </w:rPr>
            </w:pPr>
            <w:r>
              <w:rPr>
                <w:rFonts w:hint="eastAsia" w:ascii="黑体" w:eastAsia="黑体"/>
                <w:sz w:val="28"/>
                <w:szCs w:val="28"/>
              </w:rPr>
              <w:t xml:space="preserve">          </w:t>
            </w:r>
            <w:r>
              <w:rPr>
                <w:rFonts w:hint="eastAsia" w:ascii="黑体" w:eastAsia="黑体"/>
                <w:sz w:val="28"/>
                <w:szCs w:val="28"/>
                <w:lang w:val="en-US" w:eastAsia="zh-CN"/>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r>
              <w:rPr>
                <w:rFonts w:hint="eastAsia" w:ascii="黑体" w:eastAsia="黑体"/>
                <w:sz w:val="28"/>
                <w:szCs w:val="28"/>
              </w:rPr>
              <w:t xml:space="preserve">              </w:t>
            </w:r>
            <w:bookmarkStart w:id="7" w:name="OLE_LINK111"/>
            <w:bookmarkStart w:id="8" w:name="OLE_LINK112"/>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bookmarkEnd w:id="7"/>
            <w:bookmarkEnd w:id="8"/>
          </w:p>
          <w:p w14:paraId="5827D706">
            <w:pPr>
              <w:pStyle w:val="33"/>
              <w:tabs>
                <w:tab w:val="left" w:pos="6564"/>
                <w:tab w:val="right" w:pos="9053"/>
                <w:tab w:val="left" w:pos="9082"/>
              </w:tabs>
              <w:adjustRightInd w:val="0"/>
              <w:snapToGrid w:val="0"/>
              <w:ind w:right="8" w:rightChars="4" w:firstLine="280" w:firstLineChars="100"/>
              <w:jc w:val="left"/>
              <w:rPr>
                <w:rFonts w:hint="eastAsia" w:ascii="黑体" w:eastAsia="黑体"/>
                <w:sz w:val="28"/>
                <w:szCs w:val="28"/>
                <w:lang w:val="en-US" w:eastAsia="zh-CN"/>
              </w:rPr>
            </w:pPr>
          </w:p>
          <w:p w14:paraId="2EC0A919">
            <w:pPr>
              <w:pStyle w:val="33"/>
              <w:tabs>
                <w:tab w:val="left" w:pos="6564"/>
                <w:tab w:val="right" w:pos="9053"/>
                <w:tab w:val="left" w:pos="9082"/>
              </w:tabs>
              <w:adjustRightInd w:val="0"/>
              <w:snapToGrid w:val="0"/>
              <w:ind w:right="8" w:rightChars="4" w:firstLine="280" w:firstLineChars="100"/>
              <w:jc w:val="left"/>
              <w:rPr>
                <w:rFonts w:hint="eastAsia" w:ascii="黑体" w:eastAsia="黑体"/>
                <w:sz w:val="28"/>
                <w:szCs w:val="28"/>
                <w:lang w:val="en-US" w:eastAsia="zh-CN"/>
              </w:rPr>
            </w:pPr>
          </w:p>
          <w:p w14:paraId="7862DEBD">
            <w:pPr>
              <w:pStyle w:val="33"/>
              <w:tabs>
                <w:tab w:val="left" w:pos="6564"/>
                <w:tab w:val="right" w:pos="9053"/>
                <w:tab w:val="left" w:pos="9082"/>
              </w:tabs>
              <w:adjustRightInd w:val="0"/>
              <w:snapToGrid w:val="0"/>
              <w:ind w:right="8" w:rightChars="4" w:firstLine="280" w:firstLineChars="100"/>
              <w:jc w:val="left"/>
              <w:rPr>
                <w:rFonts w:ascii="黑体" w:hAnsi="Times New Roman" w:eastAsia="黑体"/>
                <w:sz w:val="28"/>
                <w:szCs w:val="28"/>
              </w:rPr>
            </w:pPr>
            <w:r>
              <w:rPr>
                <w:rFonts w:hint="eastAsia" w:ascii="黑体" w:eastAsia="黑体"/>
                <w:sz w:val="28"/>
                <w:szCs w:val="28"/>
                <w:lang w:val="en-US" w:eastAsia="zh-CN"/>
              </w:rPr>
              <w:t>项目甲方</w:t>
            </w:r>
            <w:r>
              <w:rPr>
                <w:rFonts w:hint="eastAsia" w:ascii="黑体" w:eastAsia="黑体" w:cs="宋体"/>
                <w:sz w:val="28"/>
                <w:szCs w:val="28"/>
              </w:rPr>
              <w:t>（签章）</w:t>
            </w:r>
            <w:r>
              <w:rPr>
                <w:rFonts w:hint="eastAsia" w:ascii="黑体" w:eastAsia="黑体" w:cs="宋体"/>
                <w:sz w:val="28"/>
                <w:szCs w:val="28"/>
                <w:lang w:eastAsia="zh-CN"/>
              </w:rPr>
              <w:t>：</w:t>
            </w:r>
          </w:p>
          <w:p w14:paraId="1FF24335">
            <w:pPr>
              <w:tabs>
                <w:tab w:val="left" w:pos="9082"/>
              </w:tabs>
              <w:adjustRightInd w:val="0"/>
              <w:snapToGrid w:val="0"/>
              <w:spacing w:line="360" w:lineRule="auto"/>
              <w:ind w:right="8" w:rightChars="4"/>
              <w:rPr>
                <w:rFonts w:hint="eastAsia" w:ascii="黑体" w:eastAsia="黑体"/>
                <w:sz w:val="28"/>
                <w:szCs w:val="28"/>
                <w:lang w:val="en-US" w:eastAsia="zh-CN"/>
              </w:rPr>
            </w:pPr>
            <w:r>
              <w:rPr>
                <w:rFonts w:hint="eastAsia" w:ascii="黑体" w:eastAsia="黑体"/>
                <w:sz w:val="28"/>
                <w:szCs w:val="28"/>
                <w:lang w:val="en-US" w:eastAsia="zh-CN"/>
              </w:rPr>
              <w:t xml:space="preserve">  </w:t>
            </w:r>
            <w:r>
              <w:rPr>
                <w:rFonts w:hint="eastAsia" w:ascii="黑体" w:eastAsia="黑体"/>
                <w:sz w:val="28"/>
                <w:szCs w:val="28"/>
              </w:rPr>
              <w:t xml:space="preserve">    </w:t>
            </w:r>
            <w:r>
              <w:rPr>
                <w:rFonts w:hint="eastAsia" w:ascii="黑体" w:eastAsia="黑体"/>
                <w:sz w:val="28"/>
                <w:szCs w:val="28"/>
                <w:lang w:val="en-US" w:eastAsia="zh-CN"/>
              </w:rPr>
              <w:t xml:space="preserve">                         </w:t>
            </w:r>
          </w:p>
          <w:p w14:paraId="48892506">
            <w:pPr>
              <w:tabs>
                <w:tab w:val="left" w:pos="9082"/>
              </w:tabs>
              <w:adjustRightInd w:val="0"/>
              <w:snapToGrid w:val="0"/>
              <w:spacing w:line="360" w:lineRule="auto"/>
              <w:ind w:right="8" w:rightChars="4" w:firstLine="4480" w:firstLineChars="1600"/>
              <w:rPr>
                <w:rFonts w:ascii="黑体" w:eastAsia="黑体"/>
                <w:sz w:val="28"/>
                <w:szCs w:val="28"/>
              </w:rPr>
            </w:pPr>
            <w:r>
              <w:rPr>
                <w:rFonts w:hint="eastAsia" w:ascii="黑体" w:eastAsia="黑体"/>
                <w:sz w:val="28"/>
                <w:szCs w:val="28"/>
                <w:lang w:val="en-US" w:eastAsia="zh-CN"/>
              </w:rPr>
              <w:t xml:space="preserve">                </w:t>
            </w:r>
            <w:r>
              <w:rPr>
                <w:rFonts w:hint="eastAsia" w:ascii="黑体" w:eastAsia="黑体" w:cs="宋体"/>
                <w:sz w:val="28"/>
                <w:szCs w:val="28"/>
              </w:rPr>
              <w:t>（公章）</w:t>
            </w:r>
          </w:p>
          <w:p w14:paraId="14272080">
            <w:pPr>
              <w:tabs>
                <w:tab w:val="left" w:pos="9082"/>
              </w:tabs>
              <w:adjustRightInd w:val="0"/>
              <w:snapToGrid w:val="0"/>
              <w:spacing w:line="360" w:lineRule="auto"/>
              <w:ind w:right="8" w:rightChars="4"/>
              <w:rPr>
                <w:rFonts w:ascii="黑体" w:eastAsia="黑体"/>
                <w:sz w:val="28"/>
                <w:szCs w:val="28"/>
              </w:rPr>
            </w:pPr>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2FE4D292">
            <w:pPr>
              <w:tabs>
                <w:tab w:val="left" w:pos="9082"/>
              </w:tabs>
              <w:adjustRightInd w:val="0"/>
              <w:snapToGrid w:val="0"/>
              <w:spacing w:line="360" w:lineRule="auto"/>
              <w:ind w:right="8" w:rightChars="4"/>
              <w:rPr>
                <w:rFonts w:hint="eastAsia" w:ascii="黑体" w:eastAsia="黑体"/>
                <w:sz w:val="28"/>
                <w:szCs w:val="28"/>
                <w:lang w:val="en-US" w:eastAsia="zh-CN"/>
              </w:rPr>
            </w:pPr>
          </w:p>
        </w:tc>
      </w:tr>
      <w:bookmarkEnd w:id="4"/>
      <w:bookmarkEnd w:id="5"/>
      <w:bookmarkEnd w:id="6"/>
    </w:tbl>
    <w:p w14:paraId="065A7C69">
      <w:pPr>
        <w:widowControl/>
        <w:jc w:val="left"/>
        <w:rPr>
          <w:kern w:val="0"/>
          <w:szCs w:val="21"/>
        </w:rPr>
      </w:pPr>
    </w:p>
    <w:sectPr>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icomoon">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1D88F">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C597B5">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9g2NYBAACy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pvb0ASrKuguUh8NrP9DSzH4gZ1I9tNGmP+lhFKfmnq/NVQMymS6tV+t1SSFJsflA+MX99RAB3ypv&#10;WTJqHml6uani9B5wTJ1TUjXnb7UxeYLG/eUgzOQpEveRY7Jw2A+ToL1vzqSHngHV6Xz8yllPS1Bz&#10;RzvPmXnnqMdpX2YjzsZ+NoSTdLHmyNlovsG8V4kIhFdHJHaZdCo91psY0Siz7Gnt0q48POes+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719g2NYBAACyAwAADgAAAAAAAAABACAAAAAe&#10;AQAAZHJzL2Uyb0RvYy54bWxQSwUGAAAAAAYABgBZAQAAZgUAAAAA&#10;">
              <v:fill on="f" focussize="0,0"/>
              <v:stroke on="f"/>
              <v:imagedata o:title=""/>
              <o:lock v:ext="edit" aspectratio="f"/>
              <v:textbox inset="0mm,0mm,0mm,0mm" style="mso-fit-shape-to-text:t;">
                <w:txbxContent>
                  <w:p w14:paraId="0BC597B5">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D3E6E"/>
    <w:multiLevelType w:val="singleLevel"/>
    <w:tmpl w:val="EA4D3E6E"/>
    <w:lvl w:ilvl="0" w:tentative="0">
      <w:start w:val="1"/>
      <w:numFmt w:val="decimal"/>
      <w:suff w:val="space"/>
      <w:lvlText w:val="%1."/>
      <w:lvlJc w:val="left"/>
    </w:lvl>
  </w:abstractNum>
  <w:abstractNum w:abstractNumId="1">
    <w:nsid w:val="17EA7F7B"/>
    <w:multiLevelType w:val="singleLevel"/>
    <w:tmpl w:val="17EA7F7B"/>
    <w:lvl w:ilvl="0" w:tentative="0">
      <w:start w:val="2"/>
      <w:numFmt w:val="decimal"/>
      <w:suff w:val="space"/>
      <w:lvlText w:val="%1."/>
      <w:lvlJc w:val="left"/>
    </w:lvl>
  </w:abstractNum>
  <w:abstractNum w:abstractNumId="2">
    <w:nsid w:val="63428B3E"/>
    <w:multiLevelType w:val="singleLevel"/>
    <w:tmpl w:val="63428B3E"/>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OWRlYzUzZmIwZDFmMzY4YzZlYWNlOGVkNTJkZDkifQ=="/>
  </w:docVars>
  <w:rsids>
    <w:rsidRoot w:val="00172A27"/>
    <w:rsid w:val="000364E3"/>
    <w:rsid w:val="00041A66"/>
    <w:rsid w:val="00047E38"/>
    <w:rsid w:val="000737DD"/>
    <w:rsid w:val="000C165B"/>
    <w:rsid w:val="000D3C35"/>
    <w:rsid w:val="000F270A"/>
    <w:rsid w:val="000F532A"/>
    <w:rsid w:val="001379E6"/>
    <w:rsid w:val="00167DCF"/>
    <w:rsid w:val="00172A27"/>
    <w:rsid w:val="001C78F5"/>
    <w:rsid w:val="001D154D"/>
    <w:rsid w:val="0020692C"/>
    <w:rsid w:val="00245707"/>
    <w:rsid w:val="00275E54"/>
    <w:rsid w:val="002D76B0"/>
    <w:rsid w:val="002E65AA"/>
    <w:rsid w:val="00300E1D"/>
    <w:rsid w:val="00302E3C"/>
    <w:rsid w:val="00323852"/>
    <w:rsid w:val="00334B65"/>
    <w:rsid w:val="003553EF"/>
    <w:rsid w:val="003A2829"/>
    <w:rsid w:val="00447073"/>
    <w:rsid w:val="0046002A"/>
    <w:rsid w:val="00481FBB"/>
    <w:rsid w:val="004A3A44"/>
    <w:rsid w:val="004A6C7E"/>
    <w:rsid w:val="004C4984"/>
    <w:rsid w:val="004D0C30"/>
    <w:rsid w:val="00522192"/>
    <w:rsid w:val="00536F43"/>
    <w:rsid w:val="005933D7"/>
    <w:rsid w:val="005F1186"/>
    <w:rsid w:val="0060048C"/>
    <w:rsid w:val="00607263"/>
    <w:rsid w:val="006373A4"/>
    <w:rsid w:val="006621DD"/>
    <w:rsid w:val="00665DD4"/>
    <w:rsid w:val="006C3298"/>
    <w:rsid w:val="006F1D25"/>
    <w:rsid w:val="007074D9"/>
    <w:rsid w:val="007451B9"/>
    <w:rsid w:val="00767146"/>
    <w:rsid w:val="0077557F"/>
    <w:rsid w:val="007A28FB"/>
    <w:rsid w:val="007D5812"/>
    <w:rsid w:val="007E6A13"/>
    <w:rsid w:val="007F7CA5"/>
    <w:rsid w:val="00804909"/>
    <w:rsid w:val="00807BDB"/>
    <w:rsid w:val="00830384"/>
    <w:rsid w:val="00835D8B"/>
    <w:rsid w:val="00866096"/>
    <w:rsid w:val="00870578"/>
    <w:rsid w:val="008A6081"/>
    <w:rsid w:val="008D0694"/>
    <w:rsid w:val="008F013D"/>
    <w:rsid w:val="009D0C40"/>
    <w:rsid w:val="00A36028"/>
    <w:rsid w:val="00A448D1"/>
    <w:rsid w:val="00A7735A"/>
    <w:rsid w:val="00AA05B3"/>
    <w:rsid w:val="00AB7D06"/>
    <w:rsid w:val="00AC12DD"/>
    <w:rsid w:val="00AF7EAD"/>
    <w:rsid w:val="00B14319"/>
    <w:rsid w:val="00B2316A"/>
    <w:rsid w:val="00B33CB6"/>
    <w:rsid w:val="00B60CA7"/>
    <w:rsid w:val="00B76061"/>
    <w:rsid w:val="00C101BF"/>
    <w:rsid w:val="00C33B2C"/>
    <w:rsid w:val="00CD722E"/>
    <w:rsid w:val="00CE2239"/>
    <w:rsid w:val="00D401C8"/>
    <w:rsid w:val="00D92792"/>
    <w:rsid w:val="00DD3EB3"/>
    <w:rsid w:val="00E034DF"/>
    <w:rsid w:val="00E03925"/>
    <w:rsid w:val="00E16966"/>
    <w:rsid w:val="00E43860"/>
    <w:rsid w:val="00E6379C"/>
    <w:rsid w:val="00E82767"/>
    <w:rsid w:val="00F2719D"/>
    <w:rsid w:val="00F3141E"/>
    <w:rsid w:val="00F62CD3"/>
    <w:rsid w:val="00F70C80"/>
    <w:rsid w:val="00F83DF7"/>
    <w:rsid w:val="00F85B8C"/>
    <w:rsid w:val="00FA536E"/>
    <w:rsid w:val="00FA6DDC"/>
    <w:rsid w:val="00FB103F"/>
    <w:rsid w:val="00FF7827"/>
    <w:rsid w:val="04F1150C"/>
    <w:rsid w:val="0C0B5816"/>
    <w:rsid w:val="0D082233"/>
    <w:rsid w:val="0EA56FEA"/>
    <w:rsid w:val="0F5A1776"/>
    <w:rsid w:val="132E2451"/>
    <w:rsid w:val="13B86B4E"/>
    <w:rsid w:val="152E4A94"/>
    <w:rsid w:val="166F447B"/>
    <w:rsid w:val="16771A0E"/>
    <w:rsid w:val="191B609C"/>
    <w:rsid w:val="19B5242D"/>
    <w:rsid w:val="1B72260F"/>
    <w:rsid w:val="1C572AB0"/>
    <w:rsid w:val="1C8E2B70"/>
    <w:rsid w:val="1EC45AA7"/>
    <w:rsid w:val="29312005"/>
    <w:rsid w:val="296A5517"/>
    <w:rsid w:val="2ADF3CE2"/>
    <w:rsid w:val="2C8338DE"/>
    <w:rsid w:val="2CE05BE0"/>
    <w:rsid w:val="2E4A5917"/>
    <w:rsid w:val="2FE332E1"/>
    <w:rsid w:val="325D58D7"/>
    <w:rsid w:val="34AF109D"/>
    <w:rsid w:val="365D0949"/>
    <w:rsid w:val="37182A56"/>
    <w:rsid w:val="37725FA0"/>
    <w:rsid w:val="381D04DB"/>
    <w:rsid w:val="386170EA"/>
    <w:rsid w:val="391243E4"/>
    <w:rsid w:val="40C3422C"/>
    <w:rsid w:val="40FE415D"/>
    <w:rsid w:val="44171E59"/>
    <w:rsid w:val="45753CF4"/>
    <w:rsid w:val="47041FF5"/>
    <w:rsid w:val="4A151F72"/>
    <w:rsid w:val="4B196705"/>
    <w:rsid w:val="4CDF2608"/>
    <w:rsid w:val="4E614370"/>
    <w:rsid w:val="50593066"/>
    <w:rsid w:val="514F6A3A"/>
    <w:rsid w:val="51794C87"/>
    <w:rsid w:val="517B44AF"/>
    <w:rsid w:val="52006D5C"/>
    <w:rsid w:val="53D53D51"/>
    <w:rsid w:val="554147E4"/>
    <w:rsid w:val="557A01EE"/>
    <w:rsid w:val="57D81AE9"/>
    <w:rsid w:val="58EF25DE"/>
    <w:rsid w:val="5BAC6B90"/>
    <w:rsid w:val="5BE06361"/>
    <w:rsid w:val="5D031CED"/>
    <w:rsid w:val="5EC309B6"/>
    <w:rsid w:val="60846D47"/>
    <w:rsid w:val="62CC21ED"/>
    <w:rsid w:val="63000B8F"/>
    <w:rsid w:val="633071E1"/>
    <w:rsid w:val="65A67719"/>
    <w:rsid w:val="696D04F9"/>
    <w:rsid w:val="69BB70ED"/>
    <w:rsid w:val="6A026ACA"/>
    <w:rsid w:val="6B8D1642"/>
    <w:rsid w:val="6D4821FE"/>
    <w:rsid w:val="6F490CF7"/>
    <w:rsid w:val="709418C7"/>
    <w:rsid w:val="71680A4F"/>
    <w:rsid w:val="75094B86"/>
    <w:rsid w:val="7B806065"/>
    <w:rsid w:val="7BB85226"/>
    <w:rsid w:val="7C3436E2"/>
    <w:rsid w:val="7DF02C54"/>
    <w:rsid w:val="7EB26696"/>
    <w:rsid w:val="7ED155CF"/>
    <w:rsid w:val="7F803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autoRedefine/>
    <w:qFormat/>
    <w:uiPriority w:val="0"/>
    <w:pPr>
      <w:keepNext/>
      <w:keepLines/>
      <w:spacing w:before="340" w:after="330" w:line="576" w:lineRule="auto"/>
      <w:outlineLvl w:val="0"/>
    </w:pPr>
    <w:rPr>
      <w:b/>
      <w:bCs/>
      <w:kern w:val="44"/>
      <w:sz w:val="44"/>
      <w:szCs w:val="44"/>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0"/>
    <w:pPr>
      <w:jc w:val="left"/>
    </w:pPr>
  </w:style>
  <w:style w:type="paragraph" w:styleId="4">
    <w:name w:val="Plain Text"/>
    <w:basedOn w:val="1"/>
    <w:autoRedefine/>
    <w:qFormat/>
    <w:uiPriority w:val="0"/>
    <w:rPr>
      <w:rFonts w:ascii="宋体" w:hAnsi="Courier New"/>
      <w:szCs w:val="21"/>
    </w:rPr>
  </w:style>
  <w:style w:type="paragraph" w:styleId="5">
    <w:name w:val="Body Text Indent 2"/>
    <w:basedOn w:val="1"/>
    <w:autoRedefine/>
    <w:qFormat/>
    <w:uiPriority w:val="99"/>
    <w:pPr>
      <w:ind w:left="720"/>
    </w:pPr>
    <w:rPr>
      <w:rFonts w:ascii="Arial" w:hAnsi="Arial" w:cs="Arial"/>
    </w:rPr>
  </w:style>
  <w:style w:type="paragraph" w:styleId="6">
    <w:name w:val="Balloon Text"/>
    <w:basedOn w:val="1"/>
    <w:link w:val="17"/>
    <w:autoRedefine/>
    <w:qFormat/>
    <w:uiPriority w:val="0"/>
    <w:rPr>
      <w:sz w:val="18"/>
      <w:szCs w:val="18"/>
    </w:rPr>
  </w:style>
  <w:style w:type="paragraph" w:styleId="7">
    <w:name w:val="footer"/>
    <w:basedOn w:val="1"/>
    <w:link w:val="18"/>
    <w:autoRedefine/>
    <w:qFormat/>
    <w:uiPriority w:val="0"/>
    <w:pPr>
      <w:tabs>
        <w:tab w:val="center" w:pos="4153"/>
        <w:tab w:val="right" w:pos="8306"/>
      </w:tabs>
      <w:snapToGrid w:val="0"/>
      <w:jc w:val="left"/>
    </w:pPr>
    <w:rPr>
      <w:sz w:val="18"/>
      <w:szCs w:val="18"/>
    </w:rPr>
  </w:style>
  <w:style w:type="paragraph" w:styleId="8">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0"/>
    <w:autoRedefine/>
    <w:qFormat/>
    <w:uiPriority w:val="0"/>
    <w:pPr>
      <w:snapToGrid w:val="0"/>
      <w:jc w:val="left"/>
    </w:pPr>
    <w:rPr>
      <w:sz w:val="18"/>
      <w:szCs w:val="18"/>
    </w:rPr>
  </w:style>
  <w:style w:type="table" w:styleId="11">
    <w:name w:val="Table Grid"/>
    <w:basedOn w:val="1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autoRedefine/>
    <w:qFormat/>
    <w:uiPriority w:val="0"/>
    <w:rPr>
      <w:vertAlign w:val="superscript"/>
    </w:rPr>
  </w:style>
  <w:style w:type="paragraph" w:customStyle="1" w:styleId="14">
    <w:name w:val="Heading4"/>
    <w:basedOn w:val="1"/>
    <w:next w:val="1"/>
    <w:autoRedefine/>
    <w:qFormat/>
    <w:uiPriority w:val="99"/>
    <w:pPr>
      <w:spacing w:line="400" w:lineRule="exact"/>
    </w:pPr>
    <w:rPr>
      <w:szCs w:val="28"/>
    </w:rPr>
  </w:style>
  <w:style w:type="character" w:customStyle="1" w:styleId="15">
    <w:name w:val="标题 1 字符"/>
    <w:link w:val="2"/>
    <w:autoRedefine/>
    <w:qFormat/>
    <w:uiPriority w:val="0"/>
    <w:rPr>
      <w:b/>
      <w:bCs/>
      <w:kern w:val="44"/>
      <w:sz w:val="44"/>
      <w:szCs w:val="44"/>
    </w:rPr>
  </w:style>
  <w:style w:type="character" w:customStyle="1" w:styleId="16">
    <w:name w:val="批注文字 字符"/>
    <w:link w:val="3"/>
    <w:autoRedefine/>
    <w:qFormat/>
    <w:uiPriority w:val="0"/>
    <w:rPr>
      <w:kern w:val="2"/>
      <w:sz w:val="21"/>
      <w:szCs w:val="24"/>
    </w:rPr>
  </w:style>
  <w:style w:type="character" w:customStyle="1" w:styleId="17">
    <w:name w:val="批注框文本 字符"/>
    <w:link w:val="6"/>
    <w:autoRedefine/>
    <w:qFormat/>
    <w:uiPriority w:val="0"/>
    <w:rPr>
      <w:kern w:val="2"/>
      <w:sz w:val="18"/>
      <w:szCs w:val="18"/>
    </w:rPr>
  </w:style>
  <w:style w:type="character" w:customStyle="1" w:styleId="18">
    <w:name w:val="页脚 字符"/>
    <w:link w:val="7"/>
    <w:autoRedefine/>
    <w:qFormat/>
    <w:uiPriority w:val="0"/>
    <w:rPr>
      <w:kern w:val="2"/>
      <w:sz w:val="18"/>
      <w:szCs w:val="18"/>
    </w:rPr>
  </w:style>
  <w:style w:type="character" w:customStyle="1" w:styleId="19">
    <w:name w:val="页眉 字符"/>
    <w:link w:val="8"/>
    <w:autoRedefine/>
    <w:qFormat/>
    <w:uiPriority w:val="0"/>
    <w:rPr>
      <w:kern w:val="2"/>
      <w:sz w:val="18"/>
      <w:szCs w:val="18"/>
    </w:rPr>
  </w:style>
  <w:style w:type="character" w:customStyle="1" w:styleId="20">
    <w:name w:val="脚注文本 字符"/>
    <w:link w:val="9"/>
    <w:autoRedefine/>
    <w:qFormat/>
    <w:uiPriority w:val="0"/>
    <w:rPr>
      <w:kern w:val="2"/>
      <w:sz w:val="18"/>
      <w:szCs w:val="18"/>
    </w:rPr>
  </w:style>
  <w:style w:type="character" w:customStyle="1" w:styleId="21">
    <w:name w:val="批注主题 Char"/>
    <w:link w:val="22"/>
    <w:autoRedefine/>
    <w:qFormat/>
    <w:uiPriority w:val="0"/>
    <w:rPr>
      <w:b/>
      <w:bCs/>
      <w:kern w:val="2"/>
      <w:sz w:val="21"/>
      <w:szCs w:val="24"/>
    </w:rPr>
  </w:style>
  <w:style w:type="paragraph" w:customStyle="1" w:styleId="22">
    <w:name w:val="批注主题1"/>
    <w:basedOn w:val="3"/>
    <w:next w:val="3"/>
    <w:link w:val="21"/>
    <w:autoRedefine/>
    <w:qFormat/>
    <w:uiPriority w:val="0"/>
    <w:rPr>
      <w:b/>
      <w:bCs/>
    </w:rPr>
  </w:style>
  <w:style w:type="character" w:customStyle="1" w:styleId="23">
    <w:name w:val="16"/>
    <w:autoRedefine/>
    <w:qFormat/>
    <w:uiPriority w:val="0"/>
    <w:rPr>
      <w:rFonts w:hint="default" w:ascii="Times New Roman" w:hAnsi="Times New Roman" w:cs="Times New Roman"/>
      <w:sz w:val="21"/>
      <w:szCs w:val="21"/>
    </w:rPr>
  </w:style>
  <w:style w:type="character" w:customStyle="1" w:styleId="24">
    <w:name w:val="脚注文本 Char1"/>
    <w:autoRedefine/>
    <w:qFormat/>
    <w:uiPriority w:val="0"/>
    <w:rPr>
      <w:kern w:val="2"/>
      <w:sz w:val="18"/>
      <w:szCs w:val="18"/>
    </w:rPr>
  </w:style>
  <w:style w:type="character" w:customStyle="1" w:styleId="25">
    <w:name w:val="纯文本 Char"/>
    <w:link w:val="26"/>
    <w:autoRedefine/>
    <w:qFormat/>
    <w:uiPriority w:val="99"/>
    <w:rPr>
      <w:rFonts w:ascii="宋体" w:hAnsi="Courier New" w:cs="Courier New"/>
      <w:kern w:val="2"/>
      <w:sz w:val="21"/>
      <w:szCs w:val="21"/>
    </w:rPr>
  </w:style>
  <w:style w:type="paragraph" w:customStyle="1" w:styleId="26">
    <w:name w:val="纯文本1"/>
    <w:basedOn w:val="1"/>
    <w:link w:val="25"/>
    <w:autoRedefine/>
    <w:qFormat/>
    <w:uiPriority w:val="99"/>
    <w:rPr>
      <w:rFonts w:ascii="宋体" w:hAnsi="Courier New"/>
      <w:szCs w:val="21"/>
    </w:rPr>
  </w:style>
  <w:style w:type="character" w:customStyle="1" w:styleId="27">
    <w:name w:val="纯文本 Char1"/>
    <w:autoRedefine/>
    <w:qFormat/>
    <w:uiPriority w:val="0"/>
    <w:rPr>
      <w:rFonts w:ascii="宋体" w:hAnsi="Courier New" w:cs="Courier New"/>
      <w:kern w:val="2"/>
      <w:sz w:val="21"/>
      <w:szCs w:val="21"/>
    </w:rPr>
  </w:style>
  <w:style w:type="character" w:customStyle="1" w:styleId="28">
    <w:name w:val="批注引用1"/>
    <w:autoRedefine/>
    <w:qFormat/>
    <w:uiPriority w:val="0"/>
    <w:rPr>
      <w:sz w:val="21"/>
      <w:szCs w:val="21"/>
    </w:rPr>
  </w:style>
  <w:style w:type="character" w:customStyle="1" w:styleId="29">
    <w:name w:val="页码1"/>
    <w:autoRedefine/>
    <w:qFormat/>
    <w:uiPriority w:val="0"/>
    <w:rPr>
      <w:rFonts w:ascii="Times New Roman" w:hAnsi="Times New Roman" w:cs="Times New Roman"/>
    </w:rPr>
  </w:style>
  <w:style w:type="paragraph" w:customStyle="1" w:styleId="30">
    <w:name w:val="List Paragraph1"/>
    <w:basedOn w:val="1"/>
    <w:autoRedefine/>
    <w:qFormat/>
    <w:uiPriority w:val="0"/>
    <w:pPr>
      <w:ind w:firstLine="420" w:firstLineChars="200"/>
    </w:pPr>
    <w:rPr>
      <w:szCs w:val="22"/>
    </w:rPr>
  </w:style>
  <w:style w:type="paragraph" w:styleId="31">
    <w:name w:val="List Paragraph"/>
    <w:basedOn w:val="1"/>
    <w:autoRedefine/>
    <w:qFormat/>
    <w:uiPriority w:val="34"/>
    <w:pPr>
      <w:ind w:firstLine="420" w:firstLineChars="200"/>
    </w:pPr>
    <w:rPr>
      <w:szCs w:val="22"/>
    </w:rPr>
  </w:style>
  <w:style w:type="paragraph" w:customStyle="1" w:styleId="32">
    <w:name w:val="p0"/>
    <w:basedOn w:val="1"/>
    <w:autoRedefine/>
    <w:qFormat/>
    <w:uiPriority w:val="0"/>
    <w:pPr>
      <w:widowControl/>
    </w:pPr>
    <w:rPr>
      <w:kern w:val="0"/>
      <w:szCs w:val="21"/>
    </w:rPr>
  </w:style>
  <w:style w:type="paragraph" w:customStyle="1" w:styleId="33">
    <w:name w:val="纯文本2"/>
    <w:basedOn w:val="1"/>
    <w:autoRedefine/>
    <w:qFormat/>
    <w:uiPriority w:val="0"/>
    <w:rPr>
      <w:rFonts w:ascii="宋体" w:hAnsi="Courier New" w:cs="宋体"/>
      <w:szCs w:val="21"/>
    </w:rPr>
  </w:style>
  <w:style w:type="paragraph" w:customStyle="1" w:styleId="34">
    <w:name w:val="纯文本11"/>
    <w:basedOn w:val="1"/>
    <w:autoRedefine/>
    <w:qFormat/>
    <w:uiPriority w:val="99"/>
    <w:rPr>
      <w:rFonts w:ascii="宋体" w:hAnsi="Courier New" w:cs="宋体"/>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14</Pages>
  <Words>3942</Words>
  <Characters>4803</Characters>
  <Lines>37</Lines>
  <Paragraphs>10</Paragraphs>
  <TotalTime>0</TotalTime>
  <ScaleCrop>false</ScaleCrop>
  <LinksUpToDate>false</LinksUpToDate>
  <CharactersWithSpaces>5313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2016-06-16T03:03:00Z</dcterms:created>
  <dc:creator>User</dc:creator>
  <cp:lastModifiedBy>祁麟</cp:lastModifiedBy>
  <dcterms:modified xsi:type="dcterms:W3CDTF">2026-02-12T08:24:23Z</dcterms:modified>
  <dc:title>申报编号：</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0893A3D96726462B8D88D23B2671A9B3</vt:lpwstr>
  </property>
  <property fmtid="{D5CDD505-2E9C-101B-9397-08002B2CF9AE}" pid="4" name="KSOTemplateDocerSaveRecord">
    <vt:lpwstr>eyJoZGlkIjoiMTIwY2ViZTdlZGUwMTUzYTFmMGExYmI4YzA5ZmVmMmMiLCJ1c2VySWQiOiI1NjMyOTA4MDIifQ==</vt:lpwstr>
  </property>
</Properties>
</file>